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1299" w14:paraId="12BAF471" w14:textId="77777777" w:rsidTr="00A72792">
        <w:tc>
          <w:tcPr>
            <w:tcW w:w="10194" w:type="dxa"/>
          </w:tcPr>
          <w:p w14:paraId="152049C6" w14:textId="6FAC73E5" w:rsidR="00381299" w:rsidRPr="001D0505" w:rsidRDefault="00381299" w:rsidP="004B644C">
            <w:pPr>
              <w:spacing w:before="120" w:after="12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D0505">
              <w:rPr>
                <w:rFonts w:ascii="Arial" w:hAnsi="Arial" w:cs="Arial"/>
                <w:b/>
                <w:sz w:val="32"/>
                <w:szCs w:val="32"/>
              </w:rPr>
              <w:t xml:space="preserve">Patient </w:t>
            </w:r>
            <w:r w:rsidR="004B644C">
              <w:rPr>
                <w:rFonts w:ascii="Arial" w:hAnsi="Arial" w:cs="Arial"/>
                <w:b/>
                <w:sz w:val="32"/>
                <w:szCs w:val="32"/>
              </w:rPr>
              <w:t xml:space="preserve">information: </w:t>
            </w:r>
            <w:r w:rsidR="0082136D" w:rsidRPr="0082136D">
              <w:rPr>
                <w:b/>
                <w:sz w:val="32"/>
                <w:szCs w:val="32"/>
              </w:rPr>
              <w:t>I have broken a bone, and I’m over 50 –</w:t>
            </w:r>
            <w:r w:rsidR="00AF064D">
              <w:rPr>
                <w:b/>
                <w:sz w:val="32"/>
                <w:szCs w:val="32"/>
              </w:rPr>
              <w:br/>
            </w:r>
            <w:r w:rsidR="0082136D" w:rsidRPr="0082136D">
              <w:rPr>
                <w:b/>
                <w:sz w:val="32"/>
                <w:szCs w:val="32"/>
              </w:rPr>
              <w:t xml:space="preserve"> do I need to get my bone health checked? YES!</w:t>
            </w:r>
          </w:p>
        </w:tc>
      </w:tr>
    </w:tbl>
    <w:p w14:paraId="29405FC7" w14:textId="4B107DF7" w:rsidR="0082136D" w:rsidRDefault="0082136D" w:rsidP="0082136D">
      <w:pPr>
        <w:pStyle w:val="Default"/>
        <w:spacing w:before="24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Why? </w:t>
      </w:r>
    </w:p>
    <w:p w14:paraId="25A72F22" w14:textId="77777777" w:rsidR="0082136D" w:rsidRPr="003A71ED" w:rsidRDefault="0082136D" w:rsidP="0082136D">
      <w:pPr>
        <w:pStyle w:val="Default"/>
        <w:spacing w:before="160"/>
        <w:rPr>
          <w:rFonts w:asciiTheme="minorHAnsi" w:hAnsiTheme="minorHAnsi"/>
        </w:rPr>
      </w:pPr>
      <w:r w:rsidRPr="003A71ED">
        <w:rPr>
          <w:rFonts w:asciiTheme="minorHAnsi" w:hAnsiTheme="minorHAnsi"/>
          <w:b/>
          <w:bCs/>
        </w:rPr>
        <w:t xml:space="preserve">If you have a broken bone </w:t>
      </w:r>
      <w:r>
        <w:rPr>
          <w:rFonts w:asciiTheme="minorHAnsi" w:hAnsiTheme="minorHAnsi"/>
          <w:b/>
          <w:bCs/>
        </w:rPr>
        <w:t>after</w:t>
      </w:r>
      <w:r w:rsidRPr="003A71ED">
        <w:rPr>
          <w:rFonts w:asciiTheme="minorHAnsi" w:hAnsiTheme="minorHAnsi"/>
          <w:b/>
          <w:bCs/>
        </w:rPr>
        <w:t xml:space="preserve"> a simple trip or fall, </w:t>
      </w:r>
      <w:r>
        <w:rPr>
          <w:rFonts w:asciiTheme="minorHAnsi" w:hAnsiTheme="minorHAnsi"/>
          <w:b/>
          <w:bCs/>
        </w:rPr>
        <w:t xml:space="preserve">it is important to get your bone health checked as </w:t>
      </w:r>
      <w:r w:rsidRPr="003A71ED">
        <w:rPr>
          <w:rFonts w:asciiTheme="minorHAnsi" w:hAnsiTheme="minorHAnsi"/>
          <w:b/>
          <w:bCs/>
        </w:rPr>
        <w:t xml:space="preserve">it may mean that you have osteoporosis. </w:t>
      </w:r>
    </w:p>
    <w:p w14:paraId="19C7FD07" w14:textId="77777777" w:rsidR="0082136D" w:rsidRPr="003A71ED" w:rsidRDefault="0082136D" w:rsidP="0082136D">
      <w:pPr>
        <w:pStyle w:val="Default"/>
        <w:spacing w:before="120"/>
        <w:rPr>
          <w:rFonts w:asciiTheme="minorHAnsi" w:hAnsiTheme="minorHAnsi"/>
        </w:rPr>
      </w:pPr>
      <w:r w:rsidRPr="003A71ED">
        <w:rPr>
          <w:rFonts w:asciiTheme="minorHAnsi" w:hAnsiTheme="minorHAnsi" w:cs="Calibri"/>
        </w:rPr>
        <w:t xml:space="preserve">Osteoporosis is a condition where bones become thin and break more easily. </w:t>
      </w:r>
      <w:r>
        <w:rPr>
          <w:rFonts w:asciiTheme="minorHAnsi" w:hAnsiTheme="minorHAnsi" w:cs="Calibri"/>
        </w:rPr>
        <w:t xml:space="preserve">This increases your risk of breaking another bone. </w:t>
      </w:r>
    </w:p>
    <w:p w14:paraId="2842A892" w14:textId="77777777" w:rsidR="0082136D" w:rsidRDefault="0082136D" w:rsidP="0082136D">
      <w:pPr>
        <w:pStyle w:val="Default"/>
        <w:spacing w:before="120"/>
        <w:rPr>
          <w:rFonts w:asciiTheme="minorHAnsi" w:hAnsiTheme="minorHAnsi" w:cs="Calibri"/>
        </w:rPr>
      </w:pPr>
      <w:r w:rsidRPr="00721014">
        <w:rPr>
          <w:rFonts w:asciiTheme="minorHAnsi" w:hAnsiTheme="minorHAnsi" w:cs="Calibri"/>
          <w:bCs/>
        </w:rPr>
        <w:t>You</w:t>
      </w:r>
      <w:r w:rsidRPr="003A71ED">
        <w:rPr>
          <w:rFonts w:asciiTheme="minorHAnsi" w:hAnsiTheme="minorHAnsi" w:cs="Calibri"/>
          <w:b/>
          <w:bCs/>
        </w:rPr>
        <w:t xml:space="preserve"> </w:t>
      </w:r>
      <w:r w:rsidRPr="003A71ED">
        <w:rPr>
          <w:rFonts w:asciiTheme="minorHAnsi" w:hAnsiTheme="minorHAnsi" w:cs="Calibri"/>
        </w:rPr>
        <w:t xml:space="preserve">can do a lot for your bone health. </w:t>
      </w:r>
      <w:r>
        <w:rPr>
          <w:rFonts w:asciiTheme="minorHAnsi" w:hAnsiTheme="minorHAnsi" w:cs="Calibri"/>
        </w:rPr>
        <w:t xml:space="preserve">You can do tests to check your bone strength and take medication to strengthen your bones. </w:t>
      </w:r>
    </w:p>
    <w:p w14:paraId="2049B744" w14:textId="77777777" w:rsidR="0082136D" w:rsidRPr="003A71ED" w:rsidRDefault="0082136D" w:rsidP="0082136D">
      <w:pPr>
        <w:pStyle w:val="Default"/>
        <w:spacing w:before="120"/>
        <w:rPr>
          <w:rFonts w:asciiTheme="minorHAnsi" w:hAnsiTheme="minorHAnsi"/>
        </w:rPr>
      </w:pPr>
      <w:r w:rsidRPr="00721014">
        <w:rPr>
          <w:rFonts w:asciiTheme="minorHAnsi" w:hAnsiTheme="minorHAnsi" w:cs="Calibri"/>
        </w:rPr>
        <w:t>You</w:t>
      </w:r>
      <w:r>
        <w:rPr>
          <w:rFonts w:asciiTheme="minorHAnsi" w:hAnsiTheme="minorHAnsi" w:cs="Calibri"/>
        </w:rPr>
        <w:t xml:space="preserve"> can halve your risk of breaking another bone with appropriate medication. Y</w:t>
      </w:r>
      <w:r w:rsidRPr="003A71ED">
        <w:rPr>
          <w:rFonts w:asciiTheme="minorHAnsi" w:hAnsiTheme="minorHAnsi" w:cs="Calibri"/>
        </w:rPr>
        <w:t xml:space="preserve">ou can also reduce the risk of falling </w:t>
      </w:r>
      <w:r>
        <w:rPr>
          <w:rFonts w:asciiTheme="minorHAnsi" w:hAnsiTheme="minorHAnsi" w:cs="Calibri"/>
        </w:rPr>
        <w:t>which also reduces your risk of</w:t>
      </w:r>
      <w:r w:rsidRPr="003A71ED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breaking another bone</w:t>
      </w:r>
      <w:r w:rsidRPr="003A71ED">
        <w:rPr>
          <w:rFonts w:asciiTheme="minorHAnsi" w:hAnsiTheme="minorHAnsi" w:cs="Calibri"/>
        </w:rPr>
        <w:t>.</w:t>
      </w:r>
      <w:r>
        <w:rPr>
          <w:rFonts w:asciiTheme="minorHAnsi" w:hAnsiTheme="minorHAnsi" w:cs="Calibri"/>
        </w:rPr>
        <w:t xml:space="preserve"> </w:t>
      </w:r>
    </w:p>
    <w:p w14:paraId="47087775" w14:textId="3A5EAF3D" w:rsidR="0082136D" w:rsidRPr="003A71ED" w:rsidRDefault="0082136D" w:rsidP="0082136D">
      <w:pPr>
        <w:pStyle w:val="Default"/>
        <w:spacing w:before="120"/>
        <w:rPr>
          <w:rFonts w:asciiTheme="minorHAnsi" w:hAnsiTheme="minorHAnsi"/>
        </w:rPr>
      </w:pPr>
      <w:r w:rsidRPr="003A71ED">
        <w:rPr>
          <w:rFonts w:asciiTheme="minorHAnsi" w:hAnsiTheme="minorHAnsi" w:cs="Calibri"/>
        </w:rPr>
        <w:t xml:space="preserve">This brochure provides general </w:t>
      </w:r>
      <w:r>
        <w:rPr>
          <w:rFonts w:asciiTheme="minorHAnsi" w:hAnsiTheme="minorHAnsi" w:cs="Calibri"/>
        </w:rPr>
        <w:t>lifestyle advice for</w:t>
      </w:r>
      <w:r w:rsidRPr="003A71ED">
        <w:rPr>
          <w:rFonts w:asciiTheme="minorHAnsi" w:hAnsiTheme="minorHAnsi" w:cs="Calibri"/>
        </w:rPr>
        <w:t xml:space="preserve"> osteoporosis </w:t>
      </w:r>
      <w:r>
        <w:rPr>
          <w:rFonts w:asciiTheme="minorHAnsi" w:hAnsiTheme="minorHAnsi" w:cs="Calibri"/>
        </w:rPr>
        <w:t>management</w:t>
      </w:r>
      <w:r w:rsidRPr="003A71ED">
        <w:rPr>
          <w:rFonts w:asciiTheme="minorHAnsi" w:hAnsiTheme="minorHAnsi" w:cs="Calibri"/>
        </w:rPr>
        <w:t xml:space="preserve">. </w:t>
      </w:r>
      <w:r>
        <w:rPr>
          <w:rFonts w:asciiTheme="minorHAnsi" w:hAnsiTheme="minorHAnsi" w:cs="Calibri"/>
        </w:rPr>
        <w:t xml:space="preserve">You will receive more specific information </w:t>
      </w:r>
      <w:r w:rsidR="009B1935">
        <w:rPr>
          <w:rFonts w:asciiTheme="minorHAnsi" w:hAnsiTheme="minorHAnsi" w:cs="Calibri"/>
        </w:rPr>
        <w:t xml:space="preserve">through </w:t>
      </w:r>
      <w:r>
        <w:rPr>
          <w:rFonts w:asciiTheme="minorHAnsi" w:hAnsiTheme="minorHAnsi" w:cs="Calibri"/>
        </w:rPr>
        <w:t xml:space="preserve">the Osteoporosis </w:t>
      </w:r>
      <w:proofErr w:type="spellStart"/>
      <w:r>
        <w:rPr>
          <w:rFonts w:asciiTheme="minorHAnsi" w:hAnsiTheme="minorHAnsi" w:cs="Calibri"/>
        </w:rPr>
        <w:t>Refracture</w:t>
      </w:r>
      <w:proofErr w:type="spellEnd"/>
      <w:r>
        <w:rPr>
          <w:rFonts w:asciiTheme="minorHAnsi" w:hAnsiTheme="minorHAnsi" w:cs="Calibri"/>
        </w:rPr>
        <w:t xml:space="preserve"> Prevention (ORP) Clinic at St Vincent’s Hospital. In the clinic, you will see the </w:t>
      </w:r>
      <w:r w:rsidR="009B1935">
        <w:rPr>
          <w:rFonts w:asciiTheme="minorHAnsi" w:hAnsiTheme="minorHAnsi" w:cs="Calibri"/>
        </w:rPr>
        <w:t>ORP</w:t>
      </w:r>
      <w:r>
        <w:rPr>
          <w:rFonts w:asciiTheme="minorHAnsi" w:hAnsiTheme="minorHAnsi" w:cs="Calibri"/>
        </w:rPr>
        <w:t xml:space="preserve"> </w:t>
      </w:r>
      <w:r w:rsidR="009B1935">
        <w:rPr>
          <w:rFonts w:asciiTheme="minorHAnsi" w:hAnsiTheme="minorHAnsi" w:cs="Calibri"/>
        </w:rPr>
        <w:t>c</w:t>
      </w:r>
      <w:r>
        <w:rPr>
          <w:rFonts w:asciiTheme="minorHAnsi" w:hAnsiTheme="minorHAnsi" w:cs="Calibri"/>
        </w:rPr>
        <w:t>oordinator who will talk to you about osteoporosis and reducing your chance of falling</w:t>
      </w:r>
      <w:r w:rsidR="009B1935">
        <w:rPr>
          <w:rFonts w:asciiTheme="minorHAnsi" w:hAnsiTheme="minorHAnsi" w:cs="Calibri"/>
        </w:rPr>
        <w:t xml:space="preserve"> or breaking another bone</w:t>
      </w:r>
      <w:r>
        <w:rPr>
          <w:rFonts w:asciiTheme="minorHAnsi" w:hAnsiTheme="minorHAnsi" w:cs="Calibri"/>
        </w:rPr>
        <w:t xml:space="preserve">; and an endocrinologist who will discuss your results and options to best manage your bone strength </w:t>
      </w:r>
      <w:r w:rsidR="009B1935">
        <w:rPr>
          <w:rFonts w:asciiTheme="minorHAnsi" w:hAnsiTheme="minorHAnsi" w:cs="Calibri"/>
        </w:rPr>
        <w:t xml:space="preserve">to reduce the </w:t>
      </w:r>
      <w:r>
        <w:rPr>
          <w:rFonts w:asciiTheme="minorHAnsi" w:hAnsiTheme="minorHAnsi" w:cs="Calibri"/>
        </w:rPr>
        <w:t xml:space="preserve">chance of breaking a bone. This may include medication. </w:t>
      </w:r>
    </w:p>
    <w:p w14:paraId="2ADB8F7C" w14:textId="77777777" w:rsidR="0082136D" w:rsidRPr="00490B0F" w:rsidRDefault="0082136D" w:rsidP="00C77EA1">
      <w:pPr>
        <w:pStyle w:val="Default"/>
        <w:spacing w:before="200" w:after="80"/>
        <w:rPr>
          <w:rFonts w:asciiTheme="minorHAnsi" w:hAnsiTheme="minorHAnsi"/>
          <w:sz w:val="28"/>
          <w:szCs w:val="28"/>
        </w:rPr>
      </w:pPr>
      <w:r w:rsidRPr="00490B0F">
        <w:rPr>
          <w:rFonts w:asciiTheme="minorHAnsi" w:hAnsiTheme="minorHAnsi"/>
          <w:b/>
          <w:bCs/>
          <w:iCs/>
          <w:sz w:val="28"/>
          <w:szCs w:val="28"/>
        </w:rPr>
        <w:t>What should I do now?</w:t>
      </w:r>
    </w:p>
    <w:p w14:paraId="441C4291" w14:textId="77777777" w:rsidR="0082136D" w:rsidRPr="00174B10" w:rsidRDefault="0082136D" w:rsidP="0082136D">
      <w:pPr>
        <w:pStyle w:val="Default"/>
        <w:numPr>
          <w:ilvl w:val="0"/>
          <w:numId w:val="6"/>
        </w:numPr>
        <w:rPr>
          <w:rFonts w:asciiTheme="minorHAnsi" w:hAnsiTheme="minorHAnsi"/>
        </w:rPr>
      </w:pPr>
      <w:r w:rsidRPr="003A71ED">
        <w:rPr>
          <w:rFonts w:asciiTheme="minorHAnsi" w:hAnsiTheme="minorHAnsi"/>
          <w:b/>
          <w:bCs/>
        </w:rPr>
        <w:t xml:space="preserve">A Bone Mineral Density Scan: </w:t>
      </w:r>
      <w:r w:rsidRPr="003A71ED">
        <w:rPr>
          <w:rFonts w:asciiTheme="minorHAnsi" w:hAnsiTheme="minorHAnsi" w:cs="Calibri"/>
        </w:rPr>
        <w:t>this test looks at how strong your bones are</w:t>
      </w:r>
    </w:p>
    <w:p w14:paraId="0B328933" w14:textId="77777777" w:rsidR="0082136D" w:rsidRPr="00174B10" w:rsidRDefault="0082136D" w:rsidP="0082136D">
      <w:pPr>
        <w:pStyle w:val="Default"/>
        <w:numPr>
          <w:ilvl w:val="0"/>
          <w:numId w:val="6"/>
        </w:numPr>
        <w:rPr>
          <w:rFonts w:asciiTheme="minorHAnsi" w:hAnsiTheme="minorHAnsi"/>
        </w:rPr>
      </w:pPr>
      <w:r w:rsidRPr="003A71ED">
        <w:rPr>
          <w:rFonts w:asciiTheme="minorHAnsi" w:hAnsiTheme="minorHAnsi"/>
          <w:b/>
          <w:bCs/>
        </w:rPr>
        <w:t xml:space="preserve">A Blood Test: </w:t>
      </w:r>
      <w:r w:rsidRPr="003A71ED">
        <w:rPr>
          <w:rFonts w:asciiTheme="minorHAnsi" w:hAnsiTheme="minorHAnsi" w:cs="Calibri"/>
        </w:rPr>
        <w:t>this test is to see that your Vitamin D and other blood levels are normal for you</w:t>
      </w:r>
    </w:p>
    <w:p w14:paraId="2CC618CF" w14:textId="77777777" w:rsidR="0082136D" w:rsidRDefault="0082136D" w:rsidP="0082136D">
      <w:pPr>
        <w:autoSpaceDE w:val="0"/>
        <w:autoSpaceDN w:val="0"/>
        <w:adjustRightInd w:val="0"/>
        <w:spacing w:before="120"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Please make sure you have the scan and blood test done before you come to the ORP clinic. </w:t>
      </w:r>
    </w:p>
    <w:p w14:paraId="46B28847" w14:textId="77777777" w:rsidR="0082136D" w:rsidRPr="00AB40A3" w:rsidRDefault="0082136D" w:rsidP="0082136D">
      <w:pPr>
        <w:autoSpaceDE w:val="0"/>
        <w:autoSpaceDN w:val="0"/>
        <w:adjustRightInd w:val="0"/>
        <w:spacing w:before="240" w:after="0" w:line="240" w:lineRule="auto"/>
        <w:ind w:firstLine="357"/>
        <w:rPr>
          <w:rFonts w:cs="Arial"/>
          <w:b/>
          <w:bCs/>
          <w:color w:val="000000"/>
          <w:sz w:val="24"/>
          <w:szCs w:val="24"/>
        </w:rPr>
      </w:pPr>
      <w:r w:rsidRPr="00AB40A3">
        <w:rPr>
          <w:rFonts w:cs="Arial"/>
          <w:b/>
          <w:bCs/>
          <w:color w:val="000000"/>
          <w:sz w:val="24"/>
          <w:szCs w:val="24"/>
        </w:rPr>
        <w:t xml:space="preserve">Osteoporosis </w:t>
      </w:r>
      <w:proofErr w:type="spellStart"/>
      <w:r w:rsidRPr="00AB40A3">
        <w:rPr>
          <w:rFonts w:cs="Arial"/>
          <w:b/>
          <w:bCs/>
          <w:color w:val="000000"/>
          <w:sz w:val="24"/>
          <w:szCs w:val="24"/>
        </w:rPr>
        <w:t>Refracture</w:t>
      </w:r>
      <w:proofErr w:type="spellEnd"/>
      <w:r w:rsidRPr="00AB40A3">
        <w:rPr>
          <w:rFonts w:cs="Arial"/>
          <w:b/>
          <w:bCs/>
          <w:color w:val="000000"/>
          <w:sz w:val="24"/>
          <w:szCs w:val="24"/>
        </w:rPr>
        <w:t xml:space="preserve"> Prevention (ORP) Service </w:t>
      </w:r>
    </w:p>
    <w:p w14:paraId="4A22E5C8" w14:textId="50398ACF" w:rsidR="0082136D" w:rsidRPr="00AB40A3" w:rsidRDefault="0082136D" w:rsidP="0082136D">
      <w:pPr>
        <w:pStyle w:val="Default"/>
        <w:spacing w:before="120"/>
        <w:ind w:left="357"/>
        <w:rPr>
          <w:rFonts w:asciiTheme="minorHAnsi" w:hAnsiTheme="minorHAnsi" w:cs="Calibri"/>
          <w:bCs/>
          <w:szCs w:val="22"/>
        </w:rPr>
      </w:pPr>
      <w:r w:rsidRPr="00AB40A3">
        <w:rPr>
          <w:rFonts w:asciiTheme="minorHAnsi" w:hAnsiTheme="minorHAnsi" w:cs="Calibri"/>
          <w:bCs/>
          <w:szCs w:val="22"/>
        </w:rPr>
        <w:t>For more information</w:t>
      </w:r>
      <w:r>
        <w:rPr>
          <w:rFonts w:asciiTheme="minorHAnsi" w:hAnsiTheme="minorHAnsi" w:cs="Calibri"/>
          <w:bCs/>
          <w:szCs w:val="22"/>
        </w:rPr>
        <w:t xml:space="preserve">, please </w:t>
      </w:r>
      <w:r w:rsidRPr="00AB40A3">
        <w:rPr>
          <w:rFonts w:asciiTheme="minorHAnsi" w:hAnsiTheme="minorHAnsi" w:cs="Calibri"/>
          <w:bCs/>
          <w:szCs w:val="22"/>
        </w:rPr>
        <w:t xml:space="preserve">call the </w:t>
      </w:r>
      <w:r>
        <w:rPr>
          <w:rFonts w:asciiTheme="minorHAnsi" w:hAnsiTheme="minorHAnsi" w:cs="Calibri"/>
          <w:bCs/>
          <w:szCs w:val="22"/>
        </w:rPr>
        <w:t xml:space="preserve">Fracture Liaison Coordinator on </w:t>
      </w:r>
      <w:bookmarkStart w:id="0" w:name="_GoBack"/>
      <w:bookmarkEnd w:id="0"/>
      <w:r w:rsidR="009B1935">
        <w:rPr>
          <w:rFonts w:asciiTheme="minorHAnsi" w:hAnsiTheme="minorHAnsi" w:cs="Calibri"/>
          <w:b/>
          <w:bCs/>
          <w:szCs w:val="22"/>
        </w:rPr>
        <w:t>0474 965 904</w:t>
      </w:r>
      <w:r w:rsidRPr="00AB40A3">
        <w:rPr>
          <w:rFonts w:asciiTheme="minorHAnsi" w:hAnsiTheme="minorHAnsi" w:cs="Calibri"/>
          <w:bCs/>
          <w:szCs w:val="22"/>
        </w:rPr>
        <w:t xml:space="preserve"> or email </w:t>
      </w:r>
      <w:r w:rsidRPr="00AB40A3">
        <w:rPr>
          <w:rFonts w:asciiTheme="minorHAnsi" w:hAnsiTheme="minorHAnsi" w:cs="Calibri"/>
          <w:b/>
          <w:bCs/>
          <w:szCs w:val="22"/>
        </w:rPr>
        <w:t>svhs.orpclinic@svha.org.au</w:t>
      </w:r>
    </w:p>
    <w:p w14:paraId="37D60944" w14:textId="77777777" w:rsidR="0082136D" w:rsidRPr="00543C2C" w:rsidRDefault="0082136D" w:rsidP="00C77EA1">
      <w:pPr>
        <w:spacing w:before="200" w:after="80" w:line="240" w:lineRule="auto"/>
        <w:rPr>
          <w:rFonts w:cs="Arial"/>
          <w:sz w:val="28"/>
          <w:szCs w:val="28"/>
        </w:rPr>
      </w:pPr>
      <w:r w:rsidRPr="00543C2C">
        <w:rPr>
          <w:b/>
          <w:bCs/>
          <w:sz w:val="28"/>
          <w:szCs w:val="28"/>
        </w:rPr>
        <w:t>How can I keep my bones strong?</w:t>
      </w:r>
      <w:r>
        <w:rPr>
          <w:b/>
          <w:bCs/>
          <w:sz w:val="28"/>
          <w:szCs w:val="28"/>
        </w:rPr>
        <w:t xml:space="preserve"> … </w:t>
      </w:r>
      <w:r w:rsidRPr="00AB40A3">
        <w:rPr>
          <w:bCs/>
          <w:sz w:val="28"/>
          <w:szCs w:val="28"/>
        </w:rPr>
        <w:t>Lifestyle Changes</w:t>
      </w:r>
    </w:p>
    <w:p w14:paraId="292E46DA" w14:textId="77777777" w:rsidR="0082136D" w:rsidRPr="003A71ED" w:rsidRDefault="0082136D" w:rsidP="0082136D">
      <w:pPr>
        <w:pStyle w:val="Default"/>
        <w:rPr>
          <w:rFonts w:asciiTheme="minorHAnsi" w:hAnsiTheme="minorHAnsi"/>
          <w:szCs w:val="22"/>
        </w:rPr>
      </w:pPr>
      <w:r w:rsidRPr="003A71ED">
        <w:rPr>
          <w:rFonts w:asciiTheme="minorHAnsi" w:hAnsiTheme="minorHAnsi"/>
          <w:b/>
          <w:bCs/>
          <w:szCs w:val="22"/>
        </w:rPr>
        <w:t xml:space="preserve">Get enough calcium </w:t>
      </w:r>
    </w:p>
    <w:p w14:paraId="6F60E82B" w14:textId="77777777" w:rsidR="0082136D" w:rsidRDefault="0082136D" w:rsidP="0082136D">
      <w:pPr>
        <w:pStyle w:val="Default"/>
        <w:numPr>
          <w:ilvl w:val="0"/>
          <w:numId w:val="9"/>
        </w:numPr>
        <w:ind w:left="426"/>
        <w:rPr>
          <w:rFonts w:asciiTheme="minorHAnsi" w:hAnsiTheme="minorHAnsi" w:cs="Calibri"/>
          <w:szCs w:val="22"/>
        </w:rPr>
      </w:pPr>
      <w:r w:rsidRPr="003A71ED">
        <w:rPr>
          <w:rFonts w:asciiTheme="minorHAnsi" w:hAnsiTheme="minorHAnsi" w:cs="Calibri"/>
          <w:szCs w:val="22"/>
        </w:rPr>
        <w:t>Calcium is important for bone health. Dairy foods are the main source of calcium.</w:t>
      </w:r>
    </w:p>
    <w:p w14:paraId="73B7A4B1" w14:textId="77777777" w:rsidR="0082136D" w:rsidRDefault="0082136D" w:rsidP="0082136D">
      <w:pPr>
        <w:pStyle w:val="Default"/>
        <w:numPr>
          <w:ilvl w:val="0"/>
          <w:numId w:val="9"/>
        </w:numPr>
        <w:ind w:left="426"/>
        <w:rPr>
          <w:rFonts w:asciiTheme="minorHAnsi" w:hAnsiTheme="minorHAnsi" w:cs="Calibri"/>
          <w:b/>
          <w:szCs w:val="22"/>
        </w:rPr>
      </w:pPr>
      <w:r>
        <w:rPr>
          <w:rFonts w:asciiTheme="minorHAnsi" w:hAnsiTheme="minorHAnsi" w:cs="Calibri"/>
          <w:b/>
          <w:szCs w:val="22"/>
        </w:rPr>
        <w:t>You should eat at least three serves of dairy food every day</w:t>
      </w:r>
    </w:p>
    <w:p w14:paraId="673609DE" w14:textId="77777777" w:rsidR="0082136D" w:rsidRPr="00D34702" w:rsidRDefault="0082136D" w:rsidP="0082136D">
      <w:pPr>
        <w:pStyle w:val="Default"/>
        <w:numPr>
          <w:ilvl w:val="0"/>
          <w:numId w:val="9"/>
        </w:numPr>
        <w:ind w:left="426"/>
        <w:rPr>
          <w:rFonts w:asciiTheme="minorHAnsi" w:hAnsiTheme="minorHAnsi" w:cs="Calibri"/>
          <w:szCs w:val="22"/>
        </w:rPr>
      </w:pPr>
      <w:r>
        <w:rPr>
          <w:rFonts w:asciiTheme="minorHAnsi" w:hAnsiTheme="minorHAnsi" w:cs="Calibri"/>
          <w:szCs w:val="22"/>
        </w:rPr>
        <w:t>You may need a calcium supplement if you do not enough dairy or other calcium rich food</w:t>
      </w:r>
    </w:p>
    <w:p w14:paraId="1F257553" w14:textId="77777777" w:rsidR="0082136D" w:rsidRPr="003A71ED" w:rsidRDefault="0082136D" w:rsidP="0082136D">
      <w:pPr>
        <w:pStyle w:val="Default"/>
        <w:spacing w:before="120"/>
        <w:rPr>
          <w:rFonts w:asciiTheme="minorHAnsi" w:hAnsiTheme="minorHAnsi"/>
          <w:szCs w:val="22"/>
        </w:rPr>
      </w:pPr>
      <w:r w:rsidRPr="003A71ED">
        <w:rPr>
          <w:rFonts w:asciiTheme="minorHAnsi" w:hAnsiTheme="minorHAnsi"/>
          <w:b/>
          <w:bCs/>
          <w:szCs w:val="22"/>
        </w:rPr>
        <w:t xml:space="preserve">Get out in the sun </w:t>
      </w:r>
    </w:p>
    <w:p w14:paraId="7B12A54D" w14:textId="77777777" w:rsidR="0082136D" w:rsidRPr="00D342AF" w:rsidRDefault="0082136D" w:rsidP="0082136D">
      <w:pPr>
        <w:pStyle w:val="Default"/>
        <w:numPr>
          <w:ilvl w:val="0"/>
          <w:numId w:val="3"/>
        </w:numPr>
        <w:rPr>
          <w:rFonts w:asciiTheme="minorHAnsi" w:hAnsiTheme="minorHAnsi"/>
          <w:szCs w:val="22"/>
        </w:rPr>
      </w:pPr>
      <w:r>
        <w:rPr>
          <w:rFonts w:asciiTheme="minorHAnsi" w:hAnsiTheme="minorHAnsi" w:cs="Calibri"/>
          <w:szCs w:val="22"/>
        </w:rPr>
        <w:t>Sunlight on the skin makes v</w:t>
      </w:r>
      <w:r w:rsidRPr="003A71ED">
        <w:rPr>
          <w:rFonts w:asciiTheme="minorHAnsi" w:hAnsiTheme="minorHAnsi" w:cs="Calibri"/>
          <w:szCs w:val="22"/>
        </w:rPr>
        <w:t xml:space="preserve">itamin D which is also important for bone health. </w:t>
      </w:r>
    </w:p>
    <w:p w14:paraId="155C6500" w14:textId="77777777" w:rsidR="0082136D" w:rsidRPr="00D342AF" w:rsidRDefault="0082136D" w:rsidP="0082136D">
      <w:pPr>
        <w:pStyle w:val="Default"/>
        <w:numPr>
          <w:ilvl w:val="0"/>
          <w:numId w:val="3"/>
        </w:numPr>
        <w:rPr>
          <w:rFonts w:asciiTheme="minorHAnsi" w:hAnsiTheme="minorHAnsi"/>
          <w:szCs w:val="22"/>
        </w:rPr>
      </w:pPr>
      <w:r w:rsidRPr="003A71ED">
        <w:rPr>
          <w:rFonts w:asciiTheme="minorHAnsi" w:hAnsiTheme="minorHAnsi" w:cs="Calibri"/>
          <w:szCs w:val="22"/>
        </w:rPr>
        <w:t xml:space="preserve">Have sunlight exposure (without sunscreen) to arms and legs for </w:t>
      </w:r>
      <w:r w:rsidRPr="003A71ED">
        <w:rPr>
          <w:rFonts w:asciiTheme="minorHAnsi" w:hAnsiTheme="minorHAnsi" w:cs="Calibri"/>
          <w:b/>
          <w:bCs/>
          <w:szCs w:val="22"/>
        </w:rPr>
        <w:t xml:space="preserve">at least 20 minutes, </w:t>
      </w:r>
      <w:r>
        <w:rPr>
          <w:rFonts w:asciiTheme="minorHAnsi" w:hAnsiTheme="minorHAnsi" w:cs="Calibri"/>
          <w:b/>
          <w:bCs/>
          <w:szCs w:val="22"/>
        </w:rPr>
        <w:t>three</w:t>
      </w:r>
      <w:r w:rsidRPr="003A71ED">
        <w:rPr>
          <w:rFonts w:asciiTheme="minorHAnsi" w:hAnsiTheme="minorHAnsi" w:cs="Calibri"/>
          <w:b/>
          <w:bCs/>
          <w:szCs w:val="22"/>
        </w:rPr>
        <w:t xml:space="preserve"> times a week. </w:t>
      </w:r>
      <w:r w:rsidRPr="003A71ED">
        <w:rPr>
          <w:rFonts w:asciiTheme="minorHAnsi" w:hAnsiTheme="minorHAnsi" w:cs="Calibri"/>
          <w:szCs w:val="22"/>
        </w:rPr>
        <w:t>Avoid the hours of 10am to 2pm (or 11am to 3pm during daylight saving).</w:t>
      </w:r>
    </w:p>
    <w:p w14:paraId="2D5BC051" w14:textId="04B81E9E" w:rsidR="00665346" w:rsidRPr="00AF064D" w:rsidRDefault="0082136D" w:rsidP="00AF064D">
      <w:pPr>
        <w:pStyle w:val="Default"/>
        <w:numPr>
          <w:ilvl w:val="0"/>
          <w:numId w:val="3"/>
        </w:numPr>
        <w:spacing w:after="120"/>
        <w:rPr>
          <w:rFonts w:ascii="Arial" w:hAnsi="Arial" w:cs="Arial"/>
        </w:rPr>
      </w:pPr>
      <w:r w:rsidRPr="00AF064D">
        <w:rPr>
          <w:rFonts w:asciiTheme="minorHAnsi" w:hAnsiTheme="minorHAnsi" w:cs="Calibri"/>
          <w:szCs w:val="22"/>
        </w:rPr>
        <w:t xml:space="preserve">You may need to take a vitamin D supplement if you do not get enough sunlight. </w:t>
      </w:r>
    </w:p>
    <w:p w14:paraId="33EDBF5D" w14:textId="0CCCCCBB" w:rsidR="00665346" w:rsidRDefault="00665346" w:rsidP="00381299">
      <w:pPr>
        <w:sectPr w:rsidR="00665346" w:rsidSect="003F4D07">
          <w:head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61909B66" w14:textId="77777777" w:rsidR="00AF064D" w:rsidRPr="003A71ED" w:rsidRDefault="00AF064D" w:rsidP="007E682D">
      <w:pPr>
        <w:pStyle w:val="Default"/>
        <w:spacing w:before="120"/>
        <w:rPr>
          <w:rFonts w:asciiTheme="minorHAnsi" w:hAnsiTheme="minorHAnsi"/>
          <w:szCs w:val="22"/>
        </w:rPr>
      </w:pPr>
      <w:r w:rsidRPr="003A71ED">
        <w:rPr>
          <w:rFonts w:asciiTheme="minorHAnsi" w:hAnsiTheme="minorHAnsi"/>
          <w:b/>
          <w:bCs/>
          <w:szCs w:val="22"/>
        </w:rPr>
        <w:lastRenderedPageBreak/>
        <w:t xml:space="preserve">Avoid </w:t>
      </w:r>
      <w:r>
        <w:rPr>
          <w:rFonts w:asciiTheme="minorHAnsi" w:hAnsiTheme="minorHAnsi"/>
          <w:b/>
          <w:bCs/>
          <w:szCs w:val="22"/>
        </w:rPr>
        <w:t>s</w:t>
      </w:r>
      <w:r w:rsidRPr="003A71ED">
        <w:rPr>
          <w:rFonts w:asciiTheme="minorHAnsi" w:hAnsiTheme="minorHAnsi"/>
          <w:b/>
          <w:bCs/>
          <w:szCs w:val="22"/>
        </w:rPr>
        <w:t xml:space="preserve">moking </w:t>
      </w:r>
      <w:r>
        <w:rPr>
          <w:rFonts w:asciiTheme="minorHAnsi" w:hAnsiTheme="minorHAnsi"/>
          <w:b/>
          <w:bCs/>
          <w:szCs w:val="22"/>
        </w:rPr>
        <w:t>and limit you alcohol intake</w:t>
      </w:r>
    </w:p>
    <w:p w14:paraId="03A683CF" w14:textId="77777777" w:rsidR="00AF064D" w:rsidRPr="00AB40A3" w:rsidRDefault="00AF064D" w:rsidP="00AF064D">
      <w:pPr>
        <w:pStyle w:val="Default"/>
        <w:numPr>
          <w:ilvl w:val="0"/>
          <w:numId w:val="4"/>
        </w:numPr>
        <w:rPr>
          <w:rFonts w:asciiTheme="minorHAnsi" w:hAnsiTheme="minorHAnsi"/>
          <w:szCs w:val="22"/>
        </w:rPr>
      </w:pPr>
      <w:r w:rsidRPr="003A71ED">
        <w:rPr>
          <w:rFonts w:asciiTheme="minorHAnsi" w:hAnsiTheme="minorHAnsi" w:cs="Calibri"/>
          <w:szCs w:val="22"/>
        </w:rPr>
        <w:t xml:space="preserve">As well as being bad for your general health, smoking </w:t>
      </w:r>
      <w:r>
        <w:rPr>
          <w:rFonts w:asciiTheme="minorHAnsi" w:hAnsiTheme="minorHAnsi" w:cs="Calibri"/>
          <w:szCs w:val="22"/>
        </w:rPr>
        <w:t xml:space="preserve">and alcohol </w:t>
      </w:r>
      <w:r w:rsidRPr="003A71ED">
        <w:rPr>
          <w:rFonts w:asciiTheme="minorHAnsi" w:hAnsiTheme="minorHAnsi" w:cs="Calibri"/>
          <w:szCs w:val="22"/>
        </w:rPr>
        <w:t xml:space="preserve">weakens your bones. </w:t>
      </w:r>
    </w:p>
    <w:p w14:paraId="261B47F6" w14:textId="77777777" w:rsidR="00AF064D" w:rsidRPr="00D34702" w:rsidRDefault="00AF064D" w:rsidP="00AF064D">
      <w:pPr>
        <w:pStyle w:val="Default"/>
        <w:rPr>
          <w:rFonts w:asciiTheme="minorHAnsi" w:hAnsiTheme="minorHAnsi"/>
          <w:szCs w:val="22"/>
        </w:rPr>
      </w:pPr>
      <w:r w:rsidRPr="00D34702">
        <w:rPr>
          <w:rFonts w:asciiTheme="minorHAnsi" w:hAnsiTheme="minorHAnsi"/>
          <w:b/>
          <w:bCs/>
          <w:szCs w:val="22"/>
        </w:rPr>
        <w:t xml:space="preserve">Get enough regular weight bearing and strengthening exercise </w:t>
      </w:r>
    </w:p>
    <w:p w14:paraId="7FA45ED6" w14:textId="77777777" w:rsidR="00AF064D" w:rsidRPr="00D342AF" w:rsidRDefault="00AF064D" w:rsidP="00AF064D">
      <w:pPr>
        <w:pStyle w:val="Default"/>
        <w:numPr>
          <w:ilvl w:val="0"/>
          <w:numId w:val="4"/>
        </w:numPr>
        <w:rPr>
          <w:rFonts w:asciiTheme="minorHAnsi" w:hAnsiTheme="minorHAnsi"/>
          <w:szCs w:val="22"/>
        </w:rPr>
      </w:pPr>
      <w:r w:rsidRPr="003A71ED">
        <w:rPr>
          <w:rFonts w:asciiTheme="minorHAnsi" w:hAnsiTheme="minorHAnsi" w:cs="Calibri"/>
          <w:szCs w:val="22"/>
        </w:rPr>
        <w:t>Exercise helps to keep your bones and muscles strong.</w:t>
      </w:r>
    </w:p>
    <w:p w14:paraId="5FD739F7" w14:textId="77777777" w:rsidR="00AF064D" w:rsidRPr="00D342AF" w:rsidRDefault="00AF064D" w:rsidP="00AF064D">
      <w:pPr>
        <w:pStyle w:val="Default"/>
        <w:numPr>
          <w:ilvl w:val="0"/>
          <w:numId w:val="4"/>
        </w:numPr>
        <w:rPr>
          <w:rFonts w:asciiTheme="minorHAnsi" w:hAnsiTheme="minorHAnsi"/>
          <w:szCs w:val="22"/>
        </w:rPr>
      </w:pPr>
      <w:r w:rsidRPr="003A71ED">
        <w:rPr>
          <w:rFonts w:asciiTheme="minorHAnsi" w:hAnsiTheme="minorHAnsi" w:cs="Calibri"/>
          <w:szCs w:val="22"/>
        </w:rPr>
        <w:t xml:space="preserve">Try to walk </w:t>
      </w:r>
      <w:r w:rsidRPr="007E682D">
        <w:rPr>
          <w:rFonts w:asciiTheme="minorHAnsi" w:hAnsiTheme="minorHAnsi" w:cs="Calibri"/>
          <w:b/>
          <w:szCs w:val="22"/>
        </w:rPr>
        <w:t>briskly</w:t>
      </w:r>
      <w:r w:rsidRPr="003A71ED">
        <w:rPr>
          <w:rFonts w:asciiTheme="minorHAnsi" w:hAnsiTheme="minorHAnsi" w:cs="Calibri"/>
          <w:szCs w:val="22"/>
        </w:rPr>
        <w:t xml:space="preserve"> for at least 30 minutes</w:t>
      </w:r>
      <w:r>
        <w:rPr>
          <w:rFonts w:asciiTheme="minorHAnsi" w:hAnsiTheme="minorHAnsi" w:cs="Calibri"/>
          <w:szCs w:val="22"/>
        </w:rPr>
        <w:t>,</w:t>
      </w:r>
      <w:r w:rsidRPr="003A71ED">
        <w:rPr>
          <w:rFonts w:asciiTheme="minorHAnsi" w:hAnsiTheme="minorHAnsi" w:cs="Calibri"/>
          <w:szCs w:val="22"/>
        </w:rPr>
        <w:t xml:space="preserve"> </w:t>
      </w:r>
      <w:r>
        <w:rPr>
          <w:rFonts w:asciiTheme="minorHAnsi" w:hAnsiTheme="minorHAnsi" w:cs="Calibri"/>
          <w:szCs w:val="22"/>
        </w:rPr>
        <w:t>three</w:t>
      </w:r>
      <w:r w:rsidRPr="003A71ED">
        <w:rPr>
          <w:rFonts w:asciiTheme="minorHAnsi" w:hAnsiTheme="minorHAnsi" w:cs="Calibri"/>
          <w:szCs w:val="22"/>
        </w:rPr>
        <w:t xml:space="preserve"> or more times a week</w:t>
      </w:r>
      <w:r>
        <w:rPr>
          <w:rFonts w:asciiTheme="minorHAnsi" w:hAnsiTheme="minorHAnsi" w:cs="Calibri"/>
          <w:szCs w:val="22"/>
        </w:rPr>
        <w:t>.</w:t>
      </w:r>
      <w:r w:rsidRPr="003A71ED">
        <w:rPr>
          <w:rFonts w:asciiTheme="minorHAnsi" w:hAnsiTheme="minorHAnsi" w:cs="Calibri"/>
          <w:szCs w:val="22"/>
        </w:rPr>
        <w:t xml:space="preserve"> </w:t>
      </w:r>
      <w:r>
        <w:rPr>
          <w:rFonts w:asciiTheme="minorHAnsi" w:hAnsiTheme="minorHAnsi" w:cs="Calibri"/>
          <w:szCs w:val="22"/>
        </w:rPr>
        <w:t>U</w:t>
      </w:r>
      <w:r w:rsidRPr="003A71ED">
        <w:rPr>
          <w:rFonts w:asciiTheme="minorHAnsi" w:hAnsiTheme="minorHAnsi" w:cs="Calibri"/>
          <w:szCs w:val="22"/>
        </w:rPr>
        <w:t>se the stairs rather than the escalator if you can.</w:t>
      </w:r>
    </w:p>
    <w:p w14:paraId="5ED7AD3E" w14:textId="77777777" w:rsidR="00AF064D" w:rsidRPr="00543C2C" w:rsidRDefault="00AF064D" w:rsidP="00C77EA1">
      <w:pPr>
        <w:spacing w:before="200" w:after="80" w:line="240" w:lineRule="auto"/>
        <w:rPr>
          <w:rFonts w:cs="Arial"/>
          <w:sz w:val="28"/>
          <w:szCs w:val="28"/>
        </w:rPr>
      </w:pPr>
      <w:r w:rsidRPr="00543C2C">
        <w:rPr>
          <w:b/>
          <w:bCs/>
          <w:sz w:val="28"/>
          <w:szCs w:val="28"/>
        </w:rPr>
        <w:t>How can I protect myself from having another fall?</w:t>
      </w:r>
    </w:p>
    <w:p w14:paraId="131E0EAD" w14:textId="77777777" w:rsidR="00AF064D" w:rsidRPr="003A71ED" w:rsidRDefault="00AF064D" w:rsidP="00AF064D">
      <w:pPr>
        <w:pStyle w:val="Default"/>
        <w:spacing w:before="120"/>
        <w:rPr>
          <w:rFonts w:asciiTheme="minorHAnsi" w:hAnsiTheme="minorHAnsi"/>
          <w:szCs w:val="23"/>
        </w:rPr>
      </w:pPr>
      <w:r w:rsidRPr="003A71ED">
        <w:rPr>
          <w:rFonts w:asciiTheme="minorHAnsi" w:hAnsiTheme="minorHAnsi"/>
          <w:b/>
          <w:bCs/>
          <w:szCs w:val="23"/>
        </w:rPr>
        <w:t xml:space="preserve">Improve your strength and balance </w:t>
      </w:r>
    </w:p>
    <w:p w14:paraId="0325AC96" w14:textId="77777777" w:rsidR="00AF064D" w:rsidRPr="00EE41E5" w:rsidRDefault="00AF064D" w:rsidP="00AF064D">
      <w:pPr>
        <w:pStyle w:val="Default"/>
        <w:numPr>
          <w:ilvl w:val="0"/>
          <w:numId w:val="5"/>
        </w:numPr>
        <w:rPr>
          <w:rFonts w:asciiTheme="minorHAnsi" w:hAnsiTheme="minorHAnsi"/>
          <w:b/>
          <w:bCs/>
          <w:szCs w:val="23"/>
        </w:rPr>
      </w:pPr>
      <w:r w:rsidRPr="003A71ED">
        <w:rPr>
          <w:rFonts w:asciiTheme="minorHAnsi" w:hAnsiTheme="minorHAnsi" w:cs="Calibri"/>
          <w:szCs w:val="22"/>
        </w:rPr>
        <w:t>Ask</w:t>
      </w:r>
      <w:r>
        <w:rPr>
          <w:rFonts w:asciiTheme="minorHAnsi" w:hAnsiTheme="minorHAnsi" w:cs="Calibri"/>
          <w:szCs w:val="22"/>
        </w:rPr>
        <w:t xml:space="preserve"> your GP </w:t>
      </w:r>
      <w:r w:rsidRPr="003A71ED">
        <w:rPr>
          <w:rFonts w:asciiTheme="minorHAnsi" w:hAnsiTheme="minorHAnsi" w:cs="Calibri"/>
          <w:szCs w:val="22"/>
        </w:rPr>
        <w:t>for a referral to learn strength and balance exercises</w:t>
      </w:r>
      <w:r>
        <w:rPr>
          <w:rFonts w:asciiTheme="minorHAnsi" w:hAnsiTheme="minorHAnsi" w:cs="Calibri"/>
          <w:szCs w:val="22"/>
        </w:rPr>
        <w:t xml:space="preserve"> or falls prevention program</w:t>
      </w:r>
      <w:r w:rsidRPr="003A71ED">
        <w:rPr>
          <w:rFonts w:asciiTheme="minorHAnsi" w:hAnsiTheme="minorHAnsi" w:cs="Calibri"/>
          <w:szCs w:val="22"/>
        </w:rPr>
        <w:t>.</w:t>
      </w:r>
    </w:p>
    <w:p w14:paraId="575AB0A3" w14:textId="77777777" w:rsidR="00AF064D" w:rsidRPr="003A71ED" w:rsidRDefault="00AF064D" w:rsidP="00AF064D">
      <w:pPr>
        <w:pStyle w:val="Default"/>
        <w:rPr>
          <w:rFonts w:asciiTheme="minorHAnsi" w:hAnsiTheme="minorHAnsi"/>
          <w:szCs w:val="23"/>
        </w:rPr>
      </w:pPr>
      <w:r w:rsidRPr="003A71ED">
        <w:rPr>
          <w:rFonts w:asciiTheme="minorHAnsi" w:hAnsiTheme="minorHAnsi"/>
          <w:b/>
          <w:bCs/>
          <w:szCs w:val="23"/>
        </w:rPr>
        <w:t xml:space="preserve">Check your eyesight </w:t>
      </w:r>
      <w:r>
        <w:rPr>
          <w:rFonts w:asciiTheme="minorHAnsi" w:hAnsiTheme="minorHAnsi"/>
          <w:b/>
          <w:bCs/>
          <w:szCs w:val="23"/>
        </w:rPr>
        <w:t>and shoes</w:t>
      </w:r>
    </w:p>
    <w:p w14:paraId="4D373542" w14:textId="77777777" w:rsidR="00AF064D" w:rsidRPr="005D0303" w:rsidRDefault="00AF064D" w:rsidP="00AF064D">
      <w:pPr>
        <w:pStyle w:val="Default"/>
        <w:numPr>
          <w:ilvl w:val="0"/>
          <w:numId w:val="6"/>
        </w:numPr>
        <w:rPr>
          <w:rFonts w:asciiTheme="minorHAnsi" w:hAnsiTheme="minorHAnsi"/>
          <w:szCs w:val="22"/>
        </w:rPr>
      </w:pPr>
      <w:r w:rsidRPr="003A71ED">
        <w:rPr>
          <w:rFonts w:asciiTheme="minorHAnsi" w:hAnsiTheme="minorHAnsi" w:cs="Calibri"/>
          <w:szCs w:val="22"/>
        </w:rPr>
        <w:t>You are more likely to fall if your eyesight is p</w:t>
      </w:r>
      <w:r>
        <w:rPr>
          <w:rFonts w:asciiTheme="minorHAnsi" w:hAnsiTheme="minorHAnsi" w:cs="Calibri"/>
          <w:szCs w:val="22"/>
        </w:rPr>
        <w:t>oor or your shoes don’t fit properly.</w:t>
      </w:r>
    </w:p>
    <w:p w14:paraId="5A02FFDD" w14:textId="77777777" w:rsidR="00AF064D" w:rsidRPr="003A71ED" w:rsidRDefault="00AF064D" w:rsidP="00AF064D">
      <w:pPr>
        <w:pStyle w:val="Default"/>
        <w:numPr>
          <w:ilvl w:val="0"/>
          <w:numId w:val="6"/>
        </w:numPr>
        <w:rPr>
          <w:rFonts w:asciiTheme="minorHAnsi" w:hAnsiTheme="minorHAnsi"/>
          <w:szCs w:val="22"/>
        </w:rPr>
      </w:pPr>
      <w:r w:rsidRPr="003A71ED">
        <w:rPr>
          <w:rFonts w:asciiTheme="minorHAnsi" w:hAnsiTheme="minorHAnsi" w:cs="Calibri"/>
          <w:szCs w:val="22"/>
        </w:rPr>
        <w:t>Have your eyes checked and update your glasses if you need to.</w:t>
      </w:r>
    </w:p>
    <w:p w14:paraId="401EA7CA" w14:textId="77777777" w:rsidR="00AF064D" w:rsidRPr="003A71ED" w:rsidRDefault="00AF064D" w:rsidP="00AF064D">
      <w:pPr>
        <w:pStyle w:val="Default"/>
        <w:rPr>
          <w:rFonts w:asciiTheme="minorHAnsi" w:hAnsiTheme="minorHAnsi"/>
          <w:szCs w:val="23"/>
        </w:rPr>
      </w:pPr>
      <w:r w:rsidRPr="003A71ED">
        <w:rPr>
          <w:rFonts w:asciiTheme="minorHAnsi" w:hAnsiTheme="minorHAnsi"/>
          <w:b/>
          <w:bCs/>
          <w:szCs w:val="23"/>
        </w:rPr>
        <w:t xml:space="preserve">Check your medicines </w:t>
      </w:r>
    </w:p>
    <w:p w14:paraId="7317B670" w14:textId="77777777" w:rsidR="00AF064D" w:rsidRPr="003A71ED" w:rsidRDefault="00AF064D" w:rsidP="00AF064D">
      <w:pPr>
        <w:pStyle w:val="Default"/>
        <w:numPr>
          <w:ilvl w:val="0"/>
          <w:numId w:val="6"/>
        </w:numPr>
        <w:rPr>
          <w:rFonts w:asciiTheme="minorHAnsi" w:hAnsiTheme="minorHAnsi"/>
          <w:szCs w:val="22"/>
        </w:rPr>
      </w:pPr>
      <w:r w:rsidRPr="003A71ED">
        <w:rPr>
          <w:rFonts w:asciiTheme="minorHAnsi" w:hAnsiTheme="minorHAnsi" w:cs="Calibri"/>
          <w:szCs w:val="22"/>
        </w:rPr>
        <w:t xml:space="preserve">Some medicines may make you more likely to fall. Ask your </w:t>
      </w:r>
      <w:r>
        <w:rPr>
          <w:rFonts w:asciiTheme="minorHAnsi" w:hAnsiTheme="minorHAnsi" w:cs="Calibri"/>
          <w:szCs w:val="22"/>
        </w:rPr>
        <w:t>GP</w:t>
      </w:r>
      <w:r w:rsidRPr="003A71ED">
        <w:rPr>
          <w:rFonts w:asciiTheme="minorHAnsi" w:hAnsiTheme="minorHAnsi" w:cs="Calibri"/>
          <w:szCs w:val="22"/>
        </w:rPr>
        <w:t xml:space="preserve"> to review your medication.</w:t>
      </w:r>
    </w:p>
    <w:p w14:paraId="6FBEE085" w14:textId="77777777" w:rsidR="00AF064D" w:rsidRPr="003A71ED" w:rsidRDefault="00AF064D" w:rsidP="00AF064D">
      <w:pPr>
        <w:pStyle w:val="Default"/>
        <w:rPr>
          <w:rFonts w:asciiTheme="minorHAnsi" w:hAnsiTheme="minorHAnsi"/>
          <w:szCs w:val="23"/>
        </w:rPr>
      </w:pPr>
      <w:r w:rsidRPr="003A71ED">
        <w:rPr>
          <w:rFonts w:asciiTheme="minorHAnsi" w:hAnsiTheme="minorHAnsi"/>
          <w:b/>
          <w:bCs/>
          <w:szCs w:val="23"/>
        </w:rPr>
        <w:t xml:space="preserve">Check your home </w:t>
      </w:r>
    </w:p>
    <w:p w14:paraId="08B835A5" w14:textId="77777777" w:rsidR="00AF064D" w:rsidRPr="005D0303" w:rsidRDefault="00AF064D" w:rsidP="00AF064D">
      <w:pPr>
        <w:pStyle w:val="Default"/>
        <w:numPr>
          <w:ilvl w:val="0"/>
          <w:numId w:val="6"/>
        </w:numPr>
        <w:rPr>
          <w:rFonts w:asciiTheme="minorHAnsi" w:hAnsiTheme="minorHAnsi"/>
          <w:szCs w:val="22"/>
        </w:rPr>
      </w:pPr>
      <w:r w:rsidRPr="003A71ED">
        <w:rPr>
          <w:rFonts w:asciiTheme="minorHAnsi" w:hAnsiTheme="minorHAnsi" w:cs="Calibri"/>
          <w:szCs w:val="22"/>
        </w:rPr>
        <w:t xml:space="preserve">Make sure your home is safe and free from hazards, such as: </w:t>
      </w:r>
      <w:r>
        <w:rPr>
          <w:rFonts w:asciiTheme="minorHAnsi" w:hAnsiTheme="minorHAnsi" w:cs="Calibri"/>
          <w:szCs w:val="22"/>
        </w:rPr>
        <w:t>loose</w:t>
      </w:r>
      <w:r w:rsidRPr="003A71ED">
        <w:rPr>
          <w:rFonts w:asciiTheme="minorHAnsi" w:hAnsiTheme="minorHAnsi" w:cs="Calibri"/>
          <w:szCs w:val="22"/>
        </w:rPr>
        <w:t xml:space="preserve"> rugs, stray electrical/phone cords, general clutter.</w:t>
      </w:r>
    </w:p>
    <w:p w14:paraId="1DEEC100" w14:textId="77777777" w:rsidR="00AF064D" w:rsidRPr="003A71ED" w:rsidRDefault="00AF064D" w:rsidP="00AF064D">
      <w:pPr>
        <w:pStyle w:val="Default"/>
        <w:spacing w:before="120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You may need m</w:t>
      </w:r>
      <w:r w:rsidRPr="003A71ED">
        <w:rPr>
          <w:rFonts w:asciiTheme="minorHAnsi" w:hAnsiTheme="minorHAnsi"/>
          <w:b/>
          <w:bCs/>
        </w:rPr>
        <w:t xml:space="preserve">edication: </w:t>
      </w:r>
    </w:p>
    <w:p w14:paraId="6B6EF078" w14:textId="77777777" w:rsidR="00AF064D" w:rsidRDefault="00AF064D" w:rsidP="00AF064D">
      <w:pPr>
        <w:pStyle w:val="Default"/>
        <w:numPr>
          <w:ilvl w:val="0"/>
          <w:numId w:val="7"/>
        </w:numPr>
      </w:pPr>
      <w:r>
        <w:rPr>
          <w:rFonts w:asciiTheme="minorHAnsi" w:hAnsiTheme="minorHAnsi" w:cs="Calibri"/>
        </w:rPr>
        <w:t>Like any other medications, o</w:t>
      </w:r>
      <w:r w:rsidRPr="00A64F81">
        <w:rPr>
          <w:rFonts w:asciiTheme="minorHAnsi" w:hAnsiTheme="minorHAnsi" w:cs="Calibri"/>
        </w:rPr>
        <w:t xml:space="preserve">steoporosis medications have some potential side effects. </w:t>
      </w:r>
      <w:r>
        <w:rPr>
          <w:rFonts w:asciiTheme="minorHAnsi" w:hAnsiTheme="minorHAnsi" w:cs="Calibri"/>
        </w:rPr>
        <w:t>Ask your doctor or specialist about possible side effects when you get your</w:t>
      </w:r>
      <w:r w:rsidRPr="00A64F81">
        <w:rPr>
          <w:rFonts w:asciiTheme="minorHAnsi" w:hAnsiTheme="minorHAnsi" w:cs="Calibri"/>
        </w:rPr>
        <w:t xml:space="preserve"> prescription. If you are worried about any side effects once you start taking the medication, see you</w:t>
      </w:r>
      <w:r>
        <w:rPr>
          <w:rFonts w:asciiTheme="minorHAnsi" w:hAnsiTheme="minorHAnsi" w:cs="Calibri"/>
        </w:rPr>
        <w:t>r</w:t>
      </w:r>
      <w:r w:rsidRPr="00A64F81">
        <w:rPr>
          <w:rFonts w:asciiTheme="minorHAnsi" w:hAnsiTheme="minorHAnsi" w:cs="Calibri"/>
        </w:rPr>
        <w:t xml:space="preserve"> </w:t>
      </w:r>
      <w:r>
        <w:rPr>
          <w:rFonts w:asciiTheme="minorHAnsi" w:hAnsiTheme="minorHAnsi" w:cs="Calibri"/>
        </w:rPr>
        <w:t>d</w:t>
      </w:r>
      <w:r w:rsidRPr="00A64F81">
        <w:rPr>
          <w:rFonts w:asciiTheme="minorHAnsi" w:hAnsiTheme="minorHAnsi" w:cs="Calibri"/>
        </w:rPr>
        <w:t>octor to discuss</w:t>
      </w:r>
      <w:r>
        <w:t>.</w:t>
      </w:r>
    </w:p>
    <w:p w14:paraId="1A0C12C6" w14:textId="77777777" w:rsidR="00AF064D" w:rsidRDefault="00AF064D" w:rsidP="00AF064D">
      <w:pPr>
        <w:pStyle w:val="Default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Pr="00D34702">
        <w:rPr>
          <w:rFonts w:asciiTheme="minorHAnsi" w:hAnsiTheme="minorHAnsi"/>
        </w:rPr>
        <w:t>alc</w:t>
      </w:r>
      <w:r>
        <w:rPr>
          <w:rFonts w:asciiTheme="minorHAnsi" w:hAnsiTheme="minorHAnsi"/>
        </w:rPr>
        <w:t>ium and/or vitamin D supplements may also be recommended.</w:t>
      </w:r>
    </w:p>
    <w:p w14:paraId="5C38EE0D" w14:textId="77777777" w:rsidR="00AF064D" w:rsidRPr="0082136D" w:rsidRDefault="00AF064D" w:rsidP="00AF064D">
      <w:pPr>
        <w:pStyle w:val="Default"/>
        <w:ind w:left="360"/>
        <w:rPr>
          <w:rFonts w:asciiTheme="minorHAnsi" w:hAnsiTheme="minorHAnsi"/>
        </w:rPr>
      </w:pPr>
    </w:p>
    <w:p w14:paraId="0F114470" w14:textId="77777777" w:rsidR="00AF064D" w:rsidRDefault="00AF064D" w:rsidP="00AF064D">
      <w:pPr>
        <w:spacing w:after="120" w:line="240" w:lineRule="auto"/>
        <w:rPr>
          <w:sz w:val="24"/>
        </w:rPr>
      </w:pPr>
      <w:r w:rsidRPr="003A71ED">
        <w:rPr>
          <w:sz w:val="24"/>
        </w:rPr>
        <w:t xml:space="preserve">Remember, this is about protecting </w:t>
      </w:r>
      <w:r w:rsidRPr="003A71ED">
        <w:rPr>
          <w:b/>
          <w:bCs/>
          <w:sz w:val="24"/>
        </w:rPr>
        <w:t xml:space="preserve">yourself </w:t>
      </w:r>
      <w:r w:rsidRPr="003A71ED">
        <w:rPr>
          <w:sz w:val="24"/>
        </w:rPr>
        <w:t xml:space="preserve">from further injury. </w:t>
      </w:r>
    </w:p>
    <w:p w14:paraId="247B3CC1" w14:textId="77777777" w:rsidR="00AF064D" w:rsidRPr="003A71ED" w:rsidRDefault="00AF064D" w:rsidP="00AF064D">
      <w:pPr>
        <w:spacing w:after="120" w:line="240" w:lineRule="auto"/>
        <w:rPr>
          <w:rFonts w:cs="Arial"/>
          <w:sz w:val="28"/>
        </w:rPr>
      </w:pPr>
      <w:r w:rsidRPr="003A71ED">
        <w:rPr>
          <w:sz w:val="24"/>
        </w:rPr>
        <w:t xml:space="preserve">We are here to help, so please contact us if </w:t>
      </w:r>
      <w:r>
        <w:rPr>
          <w:sz w:val="24"/>
        </w:rPr>
        <w:t>need more information.</w:t>
      </w:r>
    </w:p>
    <w:p w14:paraId="26D67734" w14:textId="52BD5794" w:rsidR="00AF064D" w:rsidRPr="00543C2C" w:rsidRDefault="00AF064D" w:rsidP="00C77EA1">
      <w:pPr>
        <w:autoSpaceDE w:val="0"/>
        <w:autoSpaceDN w:val="0"/>
        <w:adjustRightInd w:val="0"/>
        <w:spacing w:before="200" w:after="80" w:line="240" w:lineRule="auto"/>
        <w:rPr>
          <w:rFonts w:cs="Arial"/>
          <w:b/>
          <w:bCs/>
          <w:color w:val="000000"/>
          <w:sz w:val="28"/>
          <w:szCs w:val="28"/>
        </w:rPr>
      </w:pPr>
      <w:r>
        <w:rPr>
          <w:rFonts w:cs="Arial"/>
          <w:b/>
          <w:bCs/>
          <w:color w:val="000000"/>
          <w:sz w:val="28"/>
          <w:szCs w:val="28"/>
        </w:rPr>
        <w:t xml:space="preserve">Osteoporosis </w:t>
      </w:r>
      <w:proofErr w:type="spellStart"/>
      <w:r>
        <w:rPr>
          <w:rFonts w:cs="Arial"/>
          <w:b/>
          <w:bCs/>
          <w:color w:val="000000"/>
          <w:sz w:val="28"/>
          <w:szCs w:val="28"/>
        </w:rPr>
        <w:t>Ref</w:t>
      </w:r>
      <w:r w:rsidRPr="00543C2C">
        <w:rPr>
          <w:rFonts w:cs="Arial"/>
          <w:b/>
          <w:bCs/>
          <w:color w:val="000000"/>
          <w:sz w:val="28"/>
          <w:szCs w:val="28"/>
        </w:rPr>
        <w:t>racture</w:t>
      </w:r>
      <w:proofErr w:type="spellEnd"/>
      <w:r w:rsidRPr="00543C2C">
        <w:rPr>
          <w:rFonts w:cs="Arial"/>
          <w:b/>
          <w:bCs/>
          <w:color w:val="000000"/>
          <w:sz w:val="28"/>
          <w:szCs w:val="28"/>
        </w:rPr>
        <w:t xml:space="preserve"> Prevention Service</w:t>
      </w:r>
    </w:p>
    <w:p w14:paraId="0CA7DD7C" w14:textId="267B483A" w:rsidR="00AF064D" w:rsidRPr="003A71ED" w:rsidRDefault="009B1935" w:rsidP="00C77EA1">
      <w:pPr>
        <w:pStyle w:val="Default"/>
        <w:numPr>
          <w:ilvl w:val="0"/>
          <w:numId w:val="8"/>
        </w:numPr>
        <w:spacing w:before="40"/>
        <w:ind w:left="357" w:hanging="357"/>
        <w:rPr>
          <w:rFonts w:asciiTheme="minorHAnsi" w:hAnsiTheme="minorHAnsi"/>
          <w:szCs w:val="22"/>
        </w:rPr>
      </w:pPr>
      <w:r>
        <w:rPr>
          <w:rFonts w:asciiTheme="minorHAnsi" w:hAnsiTheme="minorHAnsi" w:cs="Calibri"/>
          <w:b/>
          <w:bCs/>
          <w:szCs w:val="22"/>
        </w:rPr>
        <w:t>ORP</w:t>
      </w:r>
      <w:r w:rsidR="00AF064D">
        <w:rPr>
          <w:rFonts w:asciiTheme="minorHAnsi" w:hAnsiTheme="minorHAnsi" w:cs="Calibri"/>
          <w:b/>
          <w:bCs/>
          <w:szCs w:val="22"/>
        </w:rPr>
        <w:t xml:space="preserve"> Coordinator –</w:t>
      </w:r>
      <w:r w:rsidR="00AF064D" w:rsidRPr="003A71ED">
        <w:rPr>
          <w:rFonts w:asciiTheme="minorHAnsi" w:hAnsiTheme="minorHAnsi" w:cs="Calibri"/>
          <w:b/>
          <w:bCs/>
          <w:szCs w:val="22"/>
        </w:rPr>
        <w:t xml:space="preserve"> </w:t>
      </w:r>
      <w:r w:rsidR="00AF064D">
        <w:rPr>
          <w:rFonts w:asciiTheme="minorHAnsi" w:hAnsiTheme="minorHAnsi" w:cs="Calibri"/>
          <w:b/>
          <w:bCs/>
          <w:szCs w:val="22"/>
        </w:rPr>
        <w:t xml:space="preserve">call </w:t>
      </w:r>
      <w:r w:rsidR="00AF064D" w:rsidRPr="003A71ED">
        <w:rPr>
          <w:rFonts w:asciiTheme="minorHAnsi" w:hAnsiTheme="minorHAnsi" w:cs="Calibri"/>
          <w:b/>
          <w:bCs/>
          <w:szCs w:val="22"/>
        </w:rPr>
        <w:t xml:space="preserve">8382 </w:t>
      </w:r>
      <w:r w:rsidR="00AF064D" w:rsidRPr="00490B0F">
        <w:rPr>
          <w:rFonts w:asciiTheme="minorHAnsi" w:hAnsiTheme="minorHAnsi" w:cs="Calibri"/>
          <w:b/>
          <w:bCs/>
          <w:szCs w:val="22"/>
        </w:rPr>
        <w:t>3360</w:t>
      </w:r>
      <w:r w:rsidR="00AF064D" w:rsidRPr="003A71ED">
        <w:rPr>
          <w:rFonts w:asciiTheme="minorHAnsi" w:hAnsiTheme="minorHAnsi" w:cs="Calibri"/>
          <w:b/>
          <w:bCs/>
          <w:szCs w:val="22"/>
        </w:rPr>
        <w:t xml:space="preserve"> or</w:t>
      </w:r>
      <w:r>
        <w:rPr>
          <w:rFonts w:asciiTheme="minorHAnsi" w:hAnsiTheme="minorHAnsi" w:cs="Calibri"/>
          <w:b/>
          <w:bCs/>
          <w:szCs w:val="22"/>
        </w:rPr>
        <w:t xml:space="preserve"> 0474 965 904 or</w:t>
      </w:r>
      <w:r w:rsidR="00AF064D">
        <w:rPr>
          <w:rFonts w:asciiTheme="minorHAnsi" w:hAnsiTheme="minorHAnsi" w:cs="Calibri"/>
          <w:b/>
          <w:bCs/>
          <w:szCs w:val="22"/>
        </w:rPr>
        <w:t xml:space="preserve"> email svhs.orpclinic@svha.org.au</w:t>
      </w:r>
    </w:p>
    <w:p w14:paraId="1EE89E7D" w14:textId="77777777" w:rsidR="00AF064D" w:rsidRPr="004D4034" w:rsidRDefault="00AF064D" w:rsidP="00C77EA1">
      <w:pPr>
        <w:pStyle w:val="Default"/>
        <w:numPr>
          <w:ilvl w:val="0"/>
          <w:numId w:val="8"/>
        </w:numPr>
        <w:spacing w:before="40"/>
        <w:ind w:left="357" w:hanging="357"/>
        <w:rPr>
          <w:rFonts w:asciiTheme="minorHAnsi" w:hAnsiTheme="minorHAnsi"/>
          <w:sz w:val="28"/>
          <w:szCs w:val="28"/>
        </w:rPr>
      </w:pPr>
      <w:r w:rsidRPr="00721014">
        <w:rPr>
          <w:rFonts w:asciiTheme="minorHAnsi" w:hAnsiTheme="minorHAnsi" w:cs="Calibri"/>
          <w:b/>
          <w:bCs/>
          <w:szCs w:val="22"/>
        </w:rPr>
        <w:t>Bone Specialist:</w:t>
      </w:r>
    </w:p>
    <w:p w14:paraId="5D14DCFA" w14:textId="120604C9" w:rsidR="00AF064D" w:rsidRPr="00727476" w:rsidRDefault="00AF064D" w:rsidP="00C77EA1">
      <w:pPr>
        <w:pStyle w:val="Default"/>
        <w:numPr>
          <w:ilvl w:val="1"/>
          <w:numId w:val="7"/>
        </w:numPr>
        <w:spacing w:before="40"/>
        <w:rPr>
          <w:rFonts w:asciiTheme="minorHAnsi" w:hAnsiTheme="minorHAnsi"/>
          <w:szCs w:val="22"/>
        </w:rPr>
      </w:pPr>
      <w:r w:rsidRPr="004D4034">
        <w:rPr>
          <w:rFonts w:asciiTheme="minorHAnsi" w:hAnsiTheme="minorHAnsi" w:cs="Calibri"/>
          <w:szCs w:val="22"/>
        </w:rPr>
        <w:t xml:space="preserve">You can see an endocrinologist </w:t>
      </w:r>
      <w:r w:rsidR="009B1935">
        <w:rPr>
          <w:rFonts w:asciiTheme="minorHAnsi" w:hAnsiTheme="minorHAnsi" w:cs="Calibri"/>
          <w:szCs w:val="22"/>
        </w:rPr>
        <w:t>through</w:t>
      </w:r>
      <w:r w:rsidRPr="004D4034">
        <w:rPr>
          <w:rFonts w:asciiTheme="minorHAnsi" w:hAnsiTheme="minorHAnsi" w:cs="Calibri"/>
          <w:szCs w:val="22"/>
        </w:rPr>
        <w:t xml:space="preserve"> the </w:t>
      </w:r>
      <w:r>
        <w:rPr>
          <w:rFonts w:asciiTheme="minorHAnsi" w:hAnsiTheme="minorHAnsi" w:cs="Calibri"/>
          <w:szCs w:val="22"/>
        </w:rPr>
        <w:t>ORP clinic</w:t>
      </w:r>
      <w:r w:rsidRPr="004D4034">
        <w:rPr>
          <w:rFonts w:asciiTheme="minorHAnsi" w:hAnsiTheme="minorHAnsi" w:cs="Calibri"/>
          <w:szCs w:val="22"/>
        </w:rPr>
        <w:t xml:space="preserve"> at St Vincent’s Hospital</w:t>
      </w:r>
      <w:r>
        <w:rPr>
          <w:rFonts w:asciiTheme="minorHAnsi" w:hAnsiTheme="minorHAnsi" w:cs="Calibri"/>
          <w:szCs w:val="22"/>
        </w:rPr>
        <w:t>;</w:t>
      </w:r>
      <w:r w:rsidRPr="004D4034">
        <w:rPr>
          <w:rFonts w:asciiTheme="minorHAnsi" w:hAnsiTheme="minorHAnsi" w:cs="Calibri"/>
          <w:szCs w:val="22"/>
        </w:rPr>
        <w:t xml:space="preserve"> or</w:t>
      </w:r>
    </w:p>
    <w:p w14:paraId="046E4C2C" w14:textId="77777777" w:rsidR="00AF064D" w:rsidRPr="004D4034" w:rsidRDefault="00AF064D" w:rsidP="00C77EA1">
      <w:pPr>
        <w:pStyle w:val="Default"/>
        <w:numPr>
          <w:ilvl w:val="1"/>
          <w:numId w:val="7"/>
        </w:numPr>
        <w:spacing w:before="40"/>
        <w:rPr>
          <w:rFonts w:asciiTheme="minorHAnsi" w:hAnsiTheme="minorHAnsi"/>
          <w:szCs w:val="22"/>
        </w:rPr>
      </w:pPr>
      <w:r>
        <w:rPr>
          <w:rFonts w:asciiTheme="minorHAnsi" w:hAnsiTheme="minorHAnsi" w:cs="Calibri"/>
          <w:szCs w:val="22"/>
        </w:rPr>
        <w:t>Y</w:t>
      </w:r>
      <w:r w:rsidRPr="004D4034">
        <w:rPr>
          <w:rFonts w:asciiTheme="minorHAnsi" w:hAnsiTheme="minorHAnsi" w:cs="Calibri"/>
          <w:szCs w:val="22"/>
        </w:rPr>
        <w:t>our GP can refer you to an endocrinologist outside of the hospital.</w:t>
      </w:r>
    </w:p>
    <w:p w14:paraId="166CF64C" w14:textId="77777777" w:rsidR="00AF064D" w:rsidRPr="00721014" w:rsidRDefault="00AF064D" w:rsidP="00C77EA1">
      <w:pPr>
        <w:pStyle w:val="Default"/>
        <w:numPr>
          <w:ilvl w:val="0"/>
          <w:numId w:val="8"/>
        </w:numPr>
        <w:spacing w:before="40"/>
        <w:ind w:left="357" w:hanging="357"/>
        <w:rPr>
          <w:rFonts w:asciiTheme="minorHAnsi" w:hAnsiTheme="minorHAnsi"/>
          <w:szCs w:val="28"/>
        </w:rPr>
      </w:pPr>
      <w:r w:rsidRPr="00721014">
        <w:rPr>
          <w:rFonts w:asciiTheme="minorHAnsi" w:hAnsiTheme="minorHAnsi"/>
          <w:b/>
          <w:bCs/>
          <w:szCs w:val="28"/>
        </w:rPr>
        <w:t>Falls Risk Assessment &amp; Advice:</w:t>
      </w:r>
    </w:p>
    <w:p w14:paraId="6D3191EE" w14:textId="67CC7036" w:rsidR="00AF064D" w:rsidRPr="003A71ED" w:rsidRDefault="00AF064D" w:rsidP="00C77EA1">
      <w:pPr>
        <w:pStyle w:val="Default"/>
        <w:numPr>
          <w:ilvl w:val="1"/>
          <w:numId w:val="8"/>
        </w:numPr>
        <w:spacing w:before="40"/>
        <w:rPr>
          <w:rFonts w:asciiTheme="minorHAnsi" w:hAnsiTheme="minorHAnsi"/>
          <w:szCs w:val="22"/>
        </w:rPr>
      </w:pPr>
      <w:r>
        <w:rPr>
          <w:rFonts w:asciiTheme="minorHAnsi" w:hAnsiTheme="minorHAnsi" w:cs="Calibri"/>
          <w:szCs w:val="22"/>
        </w:rPr>
        <w:t xml:space="preserve">You can see a physiotherapist </w:t>
      </w:r>
      <w:r w:rsidR="009B1935">
        <w:rPr>
          <w:rFonts w:asciiTheme="minorHAnsi" w:hAnsiTheme="minorHAnsi" w:cs="Calibri"/>
          <w:szCs w:val="22"/>
        </w:rPr>
        <w:t>through</w:t>
      </w:r>
      <w:r>
        <w:rPr>
          <w:rFonts w:asciiTheme="minorHAnsi" w:hAnsiTheme="minorHAnsi" w:cs="Calibri"/>
          <w:szCs w:val="22"/>
        </w:rPr>
        <w:t xml:space="preserve"> the ORP clinic who can assess, </w:t>
      </w:r>
      <w:proofErr w:type="gramStart"/>
      <w:r>
        <w:rPr>
          <w:rFonts w:asciiTheme="minorHAnsi" w:hAnsiTheme="minorHAnsi" w:cs="Calibri"/>
          <w:szCs w:val="22"/>
        </w:rPr>
        <w:t>advise</w:t>
      </w:r>
      <w:proofErr w:type="gramEnd"/>
      <w:r>
        <w:rPr>
          <w:rFonts w:asciiTheme="minorHAnsi" w:hAnsiTheme="minorHAnsi" w:cs="Calibri"/>
          <w:szCs w:val="22"/>
        </w:rPr>
        <w:t xml:space="preserve"> and refer you to appropriate falls prevention programs or therapists in the community.</w:t>
      </w:r>
    </w:p>
    <w:p w14:paraId="21B84CE0" w14:textId="77777777" w:rsidR="00AF064D" w:rsidRDefault="00AF064D" w:rsidP="00AF064D">
      <w:pPr>
        <w:pStyle w:val="Default"/>
        <w:spacing w:before="120"/>
        <w:rPr>
          <w:rFonts w:asciiTheme="minorHAnsi" w:hAnsiTheme="minorHAnsi" w:cs="Calibri"/>
          <w:b/>
          <w:bCs/>
          <w:sz w:val="28"/>
          <w:szCs w:val="28"/>
        </w:rPr>
      </w:pPr>
      <w:r w:rsidRPr="00543C2C">
        <w:rPr>
          <w:rFonts w:asciiTheme="minorHAnsi" w:hAnsiTheme="minorHAnsi" w:cs="Calibri"/>
          <w:b/>
          <w:bCs/>
          <w:sz w:val="28"/>
          <w:szCs w:val="28"/>
        </w:rPr>
        <w:t>Further Information</w:t>
      </w:r>
    </w:p>
    <w:p w14:paraId="3669F921" w14:textId="77777777" w:rsidR="00AF064D" w:rsidRPr="00AB40A3" w:rsidRDefault="00AF064D" w:rsidP="00AF064D">
      <w:pPr>
        <w:pStyle w:val="Default"/>
        <w:spacing w:before="60"/>
        <w:rPr>
          <w:rFonts w:asciiTheme="minorHAnsi" w:hAnsiTheme="minorHAnsi" w:cs="Calibri"/>
          <w:bCs/>
        </w:rPr>
      </w:pPr>
      <w:r w:rsidRPr="00AB40A3">
        <w:rPr>
          <w:rFonts w:asciiTheme="minorHAnsi" w:hAnsiTheme="minorHAnsi" w:cs="Calibri"/>
          <w:bCs/>
        </w:rPr>
        <w:t>For more general information on osteoporosis visit:</w:t>
      </w:r>
    </w:p>
    <w:p w14:paraId="1A8732F8" w14:textId="44D5A35B" w:rsidR="00AF064D" w:rsidRPr="00AB40A3" w:rsidRDefault="00AF064D" w:rsidP="00AF064D">
      <w:pPr>
        <w:pStyle w:val="Default"/>
        <w:spacing w:before="60"/>
        <w:rPr>
          <w:rFonts w:asciiTheme="minorHAnsi" w:hAnsiTheme="minorHAnsi" w:cs="Calibri"/>
          <w:b/>
          <w:bCs/>
          <w:color w:val="000000" w:themeColor="text1"/>
        </w:rPr>
      </w:pPr>
      <w:r w:rsidRPr="00AB40A3">
        <w:rPr>
          <w:rFonts w:asciiTheme="minorHAnsi" w:hAnsiTheme="minorHAnsi" w:cs="Calibri"/>
          <w:b/>
          <w:bCs/>
          <w:color w:val="000000" w:themeColor="text1"/>
        </w:rPr>
        <w:t xml:space="preserve">Osteoporosis Australia </w:t>
      </w:r>
      <w:hyperlink r:id="rId10" w:history="1">
        <w:r w:rsidR="00C77EA1" w:rsidRPr="001B3392">
          <w:rPr>
            <w:rStyle w:val="Hyperlink"/>
            <w:rFonts w:asciiTheme="minorHAnsi" w:hAnsiTheme="minorHAnsi" w:cstheme="minorHAnsi"/>
            <w:lang w:val="en"/>
          </w:rPr>
          <w:t>https://osteoporosis.org.au</w:t>
        </w:r>
      </w:hyperlink>
      <w:r w:rsidR="00C77EA1">
        <w:rPr>
          <w:rStyle w:val="HTMLCite"/>
          <w:rFonts w:asciiTheme="minorHAnsi" w:hAnsiTheme="minorHAnsi" w:cstheme="minorHAnsi"/>
          <w:color w:val="000000" w:themeColor="text1"/>
          <w:lang w:val="en"/>
        </w:rPr>
        <w:t xml:space="preserve"> </w:t>
      </w:r>
      <w:r w:rsidRPr="00543656">
        <w:rPr>
          <w:rStyle w:val="HTMLCite"/>
          <w:rFonts w:asciiTheme="minorHAnsi" w:hAnsiTheme="minorHAnsi" w:cstheme="minorHAnsi"/>
          <w:color w:val="auto"/>
          <w:lang w:val="en"/>
        </w:rPr>
        <w:t xml:space="preserve">or </w:t>
      </w:r>
      <w:r w:rsidRPr="00AB40A3">
        <w:rPr>
          <w:rStyle w:val="HTMLCite"/>
          <w:rFonts w:asciiTheme="minorHAnsi" w:hAnsiTheme="minorHAnsi" w:cstheme="minorHAnsi"/>
          <w:color w:val="000000" w:themeColor="text1"/>
          <w:lang w:val="en"/>
        </w:rPr>
        <w:t>phone 1800 242 141</w:t>
      </w:r>
      <w:r>
        <w:rPr>
          <w:rStyle w:val="HTMLCite"/>
          <w:rFonts w:asciiTheme="minorHAnsi" w:hAnsiTheme="minorHAnsi" w:cstheme="minorHAnsi"/>
          <w:color w:val="000000" w:themeColor="text1"/>
          <w:lang w:val="en"/>
        </w:rPr>
        <w:t xml:space="preserve"> </w:t>
      </w:r>
    </w:p>
    <w:p w14:paraId="05EA82F0" w14:textId="28F9C6B3" w:rsidR="009B1935" w:rsidRDefault="00AF064D" w:rsidP="009B1935">
      <w:r w:rsidRPr="00543656">
        <w:rPr>
          <w:rFonts w:cstheme="minorHAnsi"/>
          <w:b/>
          <w:color w:val="000000" w:themeColor="text1"/>
          <w:lang w:val="en-US"/>
        </w:rPr>
        <w:t xml:space="preserve">Know Your Bones </w:t>
      </w:r>
      <w:r w:rsidR="00C77EA1" w:rsidRPr="009B1935">
        <w:rPr>
          <w:rStyle w:val="Hyperlink"/>
          <w:rFonts w:cstheme="minorHAnsi"/>
        </w:rPr>
        <w:t>https://www.knowyourbones.org.au/</w:t>
      </w:r>
    </w:p>
    <w:p w14:paraId="2C0EAA74" w14:textId="49ADEDF2" w:rsidR="007250A3" w:rsidRPr="009B1935" w:rsidRDefault="009B1935" w:rsidP="007E682D">
      <w:pPr>
        <w:tabs>
          <w:tab w:val="left" w:pos="2190"/>
        </w:tabs>
      </w:pPr>
      <w:r>
        <w:tab/>
      </w:r>
    </w:p>
    <w:sectPr w:rsidR="007250A3" w:rsidRPr="009B1935" w:rsidSect="00C77EA1">
      <w:footerReference w:type="default" r:id="rId11"/>
      <w:pgSz w:w="11906" w:h="16838"/>
      <w:pgMar w:top="1134" w:right="1134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606372" w14:textId="77777777" w:rsidR="007250A3" w:rsidRDefault="007250A3" w:rsidP="007250A3">
      <w:pPr>
        <w:spacing w:after="0" w:line="240" w:lineRule="auto"/>
      </w:pPr>
      <w:r>
        <w:separator/>
      </w:r>
    </w:p>
  </w:endnote>
  <w:endnote w:type="continuationSeparator" w:id="0">
    <w:p w14:paraId="3E7A9CB6" w14:textId="77777777" w:rsidR="007250A3" w:rsidRDefault="007250A3" w:rsidP="00725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5"/>
      <w:gridCol w:w="1553"/>
    </w:tblGrid>
    <w:tr w:rsidR="00356D18" w14:paraId="4A9F1953" w14:textId="77777777" w:rsidTr="00C05264">
      <w:trPr>
        <w:trHeight w:val="227"/>
      </w:trPr>
      <w:tc>
        <w:tcPr>
          <w:tcW w:w="8075" w:type="dxa"/>
        </w:tcPr>
        <w:p w14:paraId="0563BB47" w14:textId="685E3CC2" w:rsidR="00356D18" w:rsidRDefault="00AF064D" w:rsidP="00C77EA1">
          <w:pPr>
            <w:pStyle w:val="Footer"/>
            <w:rPr>
              <w:sz w:val="18"/>
              <w:szCs w:val="18"/>
            </w:rPr>
          </w:pPr>
          <w:r>
            <w:rPr>
              <w:sz w:val="18"/>
              <w:szCs w:val="18"/>
            </w:rPr>
            <w:t>This information was developed in consultation with our consumers.</w:t>
          </w:r>
        </w:p>
      </w:tc>
      <w:tc>
        <w:tcPr>
          <w:tcW w:w="1553" w:type="dxa"/>
          <w:vMerge w:val="restart"/>
        </w:tcPr>
        <w:p w14:paraId="5E1444C5" w14:textId="7072F855" w:rsidR="00356D18" w:rsidRDefault="00DE5F4F" w:rsidP="00E90732">
          <w:pPr>
            <w:pStyle w:val="Footer"/>
            <w:jc w:val="right"/>
            <w:rPr>
              <w:sz w:val="18"/>
              <w:szCs w:val="18"/>
            </w:rPr>
          </w:pPr>
          <w:r>
            <w:rPr>
              <w:noProof/>
              <w:lang w:eastAsia="en-AU"/>
            </w:rPr>
            <w:drawing>
              <wp:inline distT="0" distB="0" distL="0" distR="0" wp14:anchorId="15827905" wp14:editId="05ADD29D">
                <wp:extent cx="571500" cy="571500"/>
                <wp:effectExtent l="0" t="0" r="0" b="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657" cy="5716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356D18" w14:paraId="2595796C" w14:textId="77777777" w:rsidTr="00C05264">
      <w:trPr>
        <w:trHeight w:val="227"/>
      </w:trPr>
      <w:tc>
        <w:tcPr>
          <w:tcW w:w="8075" w:type="dxa"/>
        </w:tcPr>
        <w:p w14:paraId="79A474C0" w14:textId="42D65756" w:rsidR="00356D18" w:rsidRDefault="00AF064D" w:rsidP="009B1935">
          <w:pPr>
            <w:pStyle w:val="Footer"/>
            <w:rPr>
              <w:sz w:val="18"/>
              <w:szCs w:val="18"/>
            </w:rPr>
          </w:pPr>
          <w:r w:rsidRPr="00101A84">
            <w:rPr>
              <w:sz w:val="18"/>
              <w:szCs w:val="18"/>
            </w:rPr>
            <w:t xml:space="preserve">Developer information </w:t>
          </w:r>
          <w:r w:rsidR="009B1935">
            <w:rPr>
              <w:sz w:val="18"/>
              <w:szCs w:val="18"/>
            </w:rPr>
            <w:t xml:space="preserve">Osteoporosis </w:t>
          </w:r>
          <w:proofErr w:type="spellStart"/>
          <w:r w:rsidR="009B1935">
            <w:rPr>
              <w:sz w:val="18"/>
              <w:szCs w:val="18"/>
            </w:rPr>
            <w:t>Refracture</w:t>
          </w:r>
          <w:proofErr w:type="spellEnd"/>
          <w:r w:rsidR="009B1935">
            <w:rPr>
              <w:sz w:val="18"/>
              <w:szCs w:val="18"/>
            </w:rPr>
            <w:t xml:space="preserve"> Prevention</w:t>
          </w:r>
          <w:r w:rsidR="007E682D">
            <w:rPr>
              <w:sz w:val="18"/>
              <w:szCs w:val="18"/>
            </w:rPr>
            <w:t xml:space="preserve"> </w:t>
          </w:r>
          <w:r w:rsidRPr="00101A84">
            <w:rPr>
              <w:sz w:val="18"/>
              <w:szCs w:val="18"/>
            </w:rPr>
            <w:t>service</w:t>
          </w:r>
          <w:r>
            <w:rPr>
              <w:sz w:val="18"/>
              <w:szCs w:val="18"/>
            </w:rPr>
            <w:t xml:space="preserve">. </w:t>
          </w:r>
        </w:p>
      </w:tc>
      <w:tc>
        <w:tcPr>
          <w:tcW w:w="1553" w:type="dxa"/>
          <w:vMerge/>
        </w:tcPr>
        <w:p w14:paraId="351FF20C" w14:textId="77777777" w:rsidR="00356D18" w:rsidRDefault="00356D18" w:rsidP="00356D18">
          <w:pPr>
            <w:pStyle w:val="Footer"/>
            <w:rPr>
              <w:sz w:val="18"/>
              <w:szCs w:val="18"/>
            </w:rPr>
          </w:pPr>
        </w:p>
      </w:tc>
    </w:tr>
    <w:tr w:rsidR="00356D18" w14:paraId="3E2AA708" w14:textId="77777777" w:rsidTr="00C05264">
      <w:trPr>
        <w:trHeight w:val="227"/>
      </w:trPr>
      <w:tc>
        <w:tcPr>
          <w:tcW w:w="8075" w:type="dxa"/>
        </w:tcPr>
        <w:p w14:paraId="0A342999" w14:textId="71872B93" w:rsidR="00C05264" w:rsidRDefault="00FB0843" w:rsidP="00C77EA1">
          <w:pPr>
            <w:rPr>
              <w:sz w:val="18"/>
              <w:szCs w:val="18"/>
            </w:rPr>
          </w:pPr>
          <w:r w:rsidRPr="00C05264">
            <w:rPr>
              <w:sz w:val="18"/>
              <w:szCs w:val="18"/>
            </w:rPr>
            <w:t>Development date (month/year</w:t>
          </w:r>
          <w:r w:rsidR="00C05264">
            <w:rPr>
              <w:sz w:val="18"/>
              <w:szCs w:val="18"/>
            </w:rPr>
            <w:t>)</w:t>
          </w:r>
          <w:r w:rsidRPr="00C05264">
            <w:rPr>
              <w:sz w:val="18"/>
              <w:szCs w:val="18"/>
            </w:rPr>
            <w:t xml:space="preserve">. </w:t>
          </w:r>
          <w:r w:rsidR="00356D18" w:rsidRPr="00C05264">
            <w:rPr>
              <w:sz w:val="18"/>
              <w:szCs w:val="18"/>
            </w:rPr>
            <w:t>Review date (month/year</w:t>
          </w:r>
          <w:r w:rsidR="00C05264">
            <w:rPr>
              <w:sz w:val="18"/>
              <w:szCs w:val="18"/>
            </w:rPr>
            <w:t xml:space="preserve">). </w:t>
          </w:r>
        </w:p>
        <w:p w14:paraId="725FED83" w14:textId="29382321" w:rsidR="00C77EA1" w:rsidRPr="00C05264" w:rsidRDefault="00C05264" w:rsidP="00C05264">
          <w:pPr>
            <w:rPr>
              <w:sz w:val="18"/>
              <w:szCs w:val="18"/>
            </w:rPr>
          </w:pPr>
          <w:r w:rsidRPr="00C05264">
            <w:rPr>
              <w:sz w:val="18"/>
              <w:szCs w:val="18"/>
            </w:rPr>
            <w:t xml:space="preserve">Related Policies/Procedure: Model of Care - Osteoporosis </w:t>
          </w:r>
          <w:proofErr w:type="spellStart"/>
          <w:r w:rsidRPr="00C05264">
            <w:rPr>
              <w:sz w:val="18"/>
              <w:szCs w:val="18"/>
            </w:rPr>
            <w:t>Refracture</w:t>
          </w:r>
          <w:proofErr w:type="spellEnd"/>
          <w:r w:rsidRPr="00C05264">
            <w:rPr>
              <w:sz w:val="18"/>
              <w:szCs w:val="18"/>
            </w:rPr>
            <w:t xml:space="preserve"> Prevention</w:t>
          </w:r>
        </w:p>
      </w:tc>
      <w:tc>
        <w:tcPr>
          <w:tcW w:w="1553" w:type="dxa"/>
          <w:vMerge/>
        </w:tcPr>
        <w:p w14:paraId="6527AD27" w14:textId="77777777" w:rsidR="00356D18" w:rsidRDefault="00356D18" w:rsidP="00356D18">
          <w:pPr>
            <w:pStyle w:val="Footer"/>
            <w:rPr>
              <w:sz w:val="18"/>
              <w:szCs w:val="18"/>
            </w:rPr>
          </w:pPr>
        </w:p>
      </w:tc>
    </w:tr>
    <w:tr w:rsidR="00C05264" w14:paraId="5FFDA5C9" w14:textId="77777777" w:rsidTr="00C05264">
      <w:trPr>
        <w:trHeight w:val="227"/>
      </w:trPr>
      <w:tc>
        <w:tcPr>
          <w:tcW w:w="8075" w:type="dxa"/>
        </w:tcPr>
        <w:p w14:paraId="021BA5C3" w14:textId="6E69D23B" w:rsidR="00C05264" w:rsidRPr="00C05264" w:rsidRDefault="00C05264" w:rsidP="00C05264">
          <w:pPr>
            <w:pStyle w:val="Default"/>
            <w:rPr>
              <w:rFonts w:asciiTheme="minorHAnsi" w:hAnsi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Information a</w:t>
          </w:r>
          <w:r w:rsidRPr="00C05264">
            <w:rPr>
              <w:rFonts w:asciiTheme="minorHAnsi" w:hAnsiTheme="minorHAnsi"/>
              <w:sz w:val="18"/>
              <w:szCs w:val="18"/>
            </w:rPr>
            <w:t>dapted from the Agency for Clinical Innovation “I have a broken bone and I’m over 50”</w:t>
          </w:r>
        </w:p>
      </w:tc>
      <w:tc>
        <w:tcPr>
          <w:tcW w:w="1553" w:type="dxa"/>
        </w:tcPr>
        <w:p w14:paraId="79B2EB66" w14:textId="77777777" w:rsidR="00C05264" w:rsidRDefault="00C05264" w:rsidP="00356D18">
          <w:pPr>
            <w:pStyle w:val="Footer"/>
            <w:rPr>
              <w:sz w:val="18"/>
              <w:szCs w:val="18"/>
            </w:rPr>
          </w:pPr>
        </w:p>
      </w:tc>
    </w:tr>
  </w:tbl>
  <w:p w14:paraId="0556AD09" w14:textId="77777777" w:rsidR="00E92687" w:rsidRPr="00356D18" w:rsidRDefault="00E92687" w:rsidP="00FB08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D6166D" w14:textId="77777777" w:rsidR="007250A3" w:rsidRDefault="007250A3" w:rsidP="007250A3">
      <w:pPr>
        <w:spacing w:after="0" w:line="240" w:lineRule="auto"/>
      </w:pPr>
      <w:r>
        <w:separator/>
      </w:r>
    </w:p>
  </w:footnote>
  <w:footnote w:type="continuationSeparator" w:id="0">
    <w:p w14:paraId="2582625D" w14:textId="77777777" w:rsidR="007250A3" w:rsidRDefault="007250A3" w:rsidP="00725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66198" w14:textId="79FC0D3F" w:rsidR="007250A3" w:rsidRDefault="00D94DC9" w:rsidP="00D57402">
    <w:pPr>
      <w:jc w:val="right"/>
    </w:pPr>
    <w:r w:rsidRPr="00D94DC9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  <w:r w:rsidR="00AA2004" w:rsidRPr="00D94DC9">
      <w:rPr>
        <w:noProof/>
        <w:lang w:eastAsia="en-AU"/>
      </w:rPr>
      <w:drawing>
        <wp:inline distT="0" distB="0" distL="0" distR="0" wp14:anchorId="6F46F535" wp14:editId="1039D3E4">
          <wp:extent cx="1838268" cy="731520"/>
          <wp:effectExtent l="0" t="0" r="0" b="0"/>
          <wp:docPr id="4" name="Picture 4" descr="C:\Users\TMER\Downloads\SVHNS_Horiz_no_t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MER\Downloads\SVHNS_Horiz_no_ta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215" cy="7402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E58"/>
    <w:multiLevelType w:val="hybridMultilevel"/>
    <w:tmpl w:val="A64E9B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12B03"/>
    <w:multiLevelType w:val="hybridMultilevel"/>
    <w:tmpl w:val="CE0092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D211AA"/>
    <w:multiLevelType w:val="hybridMultilevel"/>
    <w:tmpl w:val="D7ACA4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406263"/>
    <w:multiLevelType w:val="hybridMultilevel"/>
    <w:tmpl w:val="C8004B0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007A13"/>
    <w:multiLevelType w:val="hybridMultilevel"/>
    <w:tmpl w:val="E5B8686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4810E6"/>
    <w:multiLevelType w:val="hybridMultilevel"/>
    <w:tmpl w:val="E52C8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038CE"/>
    <w:multiLevelType w:val="hybridMultilevel"/>
    <w:tmpl w:val="B15CC0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9A6B58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55877"/>
    <w:multiLevelType w:val="hybridMultilevel"/>
    <w:tmpl w:val="2D6008A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E342AE"/>
    <w:multiLevelType w:val="hybridMultilevel"/>
    <w:tmpl w:val="931E85C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EB0374A"/>
    <w:multiLevelType w:val="hybridMultilevel"/>
    <w:tmpl w:val="908608CE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B93486"/>
    <w:multiLevelType w:val="hybridMultilevel"/>
    <w:tmpl w:val="C928A1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"/>
  </w:num>
  <w:num w:numId="5">
    <w:abstractNumId w:val="4"/>
  </w:num>
  <w:num w:numId="6">
    <w:abstractNumId w:val="10"/>
  </w:num>
  <w:num w:numId="7">
    <w:abstractNumId w:val="2"/>
  </w:num>
  <w:num w:numId="8">
    <w:abstractNumId w:val="3"/>
  </w:num>
  <w:num w:numId="9">
    <w:abstractNumId w:val="5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299"/>
    <w:rsid w:val="00096449"/>
    <w:rsid w:val="000A2B7E"/>
    <w:rsid w:val="000C2FC2"/>
    <w:rsid w:val="00101A84"/>
    <w:rsid w:val="00166116"/>
    <w:rsid w:val="001709B6"/>
    <w:rsid w:val="001758C2"/>
    <w:rsid w:val="001B59C1"/>
    <w:rsid w:val="001D0505"/>
    <w:rsid w:val="002C6C1F"/>
    <w:rsid w:val="00315EEF"/>
    <w:rsid w:val="0032164F"/>
    <w:rsid w:val="00356D18"/>
    <w:rsid w:val="00381299"/>
    <w:rsid w:val="003F4D07"/>
    <w:rsid w:val="003F6578"/>
    <w:rsid w:val="00421CC6"/>
    <w:rsid w:val="00425FE0"/>
    <w:rsid w:val="004965EC"/>
    <w:rsid w:val="004B644C"/>
    <w:rsid w:val="00507CC3"/>
    <w:rsid w:val="00517337"/>
    <w:rsid w:val="00585EF7"/>
    <w:rsid w:val="00593EA2"/>
    <w:rsid w:val="005D5C3B"/>
    <w:rsid w:val="005D6A84"/>
    <w:rsid w:val="00624088"/>
    <w:rsid w:val="00665346"/>
    <w:rsid w:val="00671965"/>
    <w:rsid w:val="006868D7"/>
    <w:rsid w:val="007250A3"/>
    <w:rsid w:val="0075340B"/>
    <w:rsid w:val="007E682D"/>
    <w:rsid w:val="007E793C"/>
    <w:rsid w:val="00814CB0"/>
    <w:rsid w:val="0082136D"/>
    <w:rsid w:val="0086537D"/>
    <w:rsid w:val="008A0FBB"/>
    <w:rsid w:val="008E405A"/>
    <w:rsid w:val="00951D92"/>
    <w:rsid w:val="00961E54"/>
    <w:rsid w:val="009816A1"/>
    <w:rsid w:val="009B1935"/>
    <w:rsid w:val="00A14EE5"/>
    <w:rsid w:val="00A32228"/>
    <w:rsid w:val="00A36A4E"/>
    <w:rsid w:val="00A542EC"/>
    <w:rsid w:val="00A72792"/>
    <w:rsid w:val="00A97251"/>
    <w:rsid w:val="00AA2004"/>
    <w:rsid w:val="00AD7646"/>
    <w:rsid w:val="00AE1524"/>
    <w:rsid w:val="00AF064D"/>
    <w:rsid w:val="00B11BD5"/>
    <w:rsid w:val="00BA6EF9"/>
    <w:rsid w:val="00BD0B14"/>
    <w:rsid w:val="00C05264"/>
    <w:rsid w:val="00C77EA1"/>
    <w:rsid w:val="00CC6669"/>
    <w:rsid w:val="00CD438B"/>
    <w:rsid w:val="00D45ABD"/>
    <w:rsid w:val="00D57402"/>
    <w:rsid w:val="00D83E17"/>
    <w:rsid w:val="00D94DC9"/>
    <w:rsid w:val="00D96AB3"/>
    <w:rsid w:val="00D97D7D"/>
    <w:rsid w:val="00DA4715"/>
    <w:rsid w:val="00DE5F4F"/>
    <w:rsid w:val="00DF2B5B"/>
    <w:rsid w:val="00DF6281"/>
    <w:rsid w:val="00E0537B"/>
    <w:rsid w:val="00E23D27"/>
    <w:rsid w:val="00E300EE"/>
    <w:rsid w:val="00E90732"/>
    <w:rsid w:val="00E92687"/>
    <w:rsid w:val="00EA3DA7"/>
    <w:rsid w:val="00EF605E"/>
    <w:rsid w:val="00F76096"/>
    <w:rsid w:val="00F878E3"/>
    <w:rsid w:val="00FA2CE4"/>
    <w:rsid w:val="00FB0843"/>
    <w:rsid w:val="00FC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621C5388"/>
  <w15:docId w15:val="{3A0EF69D-3C0E-4E03-A284-F54A9A859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0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2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81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1C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50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0A3"/>
  </w:style>
  <w:style w:type="paragraph" w:styleId="Footer">
    <w:name w:val="footer"/>
    <w:basedOn w:val="Normal"/>
    <w:link w:val="FooterChar"/>
    <w:uiPriority w:val="99"/>
    <w:unhideWhenUsed/>
    <w:rsid w:val="007250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0A3"/>
  </w:style>
  <w:style w:type="character" w:styleId="Hyperlink">
    <w:name w:val="Hyperlink"/>
    <w:basedOn w:val="DefaultParagraphFont"/>
    <w:uiPriority w:val="99"/>
    <w:unhideWhenUsed/>
    <w:rsid w:val="00BA6EF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6EF9"/>
    <w:rPr>
      <w:color w:val="800080" w:themeColor="followedHyperlink"/>
      <w:u w:val="single"/>
    </w:rPr>
  </w:style>
  <w:style w:type="paragraph" w:customStyle="1" w:styleId="Default">
    <w:name w:val="Default"/>
    <w:rsid w:val="0082136D"/>
    <w:pPr>
      <w:autoSpaceDE w:val="0"/>
      <w:autoSpaceDN w:val="0"/>
      <w:adjustRightInd w:val="0"/>
      <w:spacing w:after="0" w:line="240" w:lineRule="auto"/>
    </w:pPr>
    <w:rPr>
      <w:rFonts w:ascii="Rockwell" w:hAnsi="Rockwell" w:cs="Rockwell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82136D"/>
    <w:rPr>
      <w:i w:val="0"/>
      <w:iCs w:val="0"/>
      <w:color w:val="006D21"/>
    </w:rPr>
  </w:style>
  <w:style w:type="character" w:styleId="CommentReference">
    <w:name w:val="annotation reference"/>
    <w:basedOn w:val="DefaultParagraphFont"/>
    <w:uiPriority w:val="99"/>
    <w:semiHidden/>
    <w:unhideWhenUsed/>
    <w:rsid w:val="008213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13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13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13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13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osteoporosis.org.au" TargetMode="Externa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8A55B-51BF-46C9-BEAF-31FE8EC6706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275C5AC-0237-432F-A220-5A8F19FF7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SVMHS</Company>
  <LinksUpToDate>false</LinksUpToDate>
  <CharactersWithSpaces>4545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SVMHS</dc:creator>
  <cp:keywords/>
  <dc:description/>
  <cp:lastModifiedBy>Alisia (Kish) Verdejo</cp:lastModifiedBy>
  <cp:revision>3</cp:revision>
  <cp:lastPrinted>2016-11-15T22:51:00Z</cp:lastPrinted>
  <dcterms:created xsi:type="dcterms:W3CDTF">2020-09-03T01:10:00Z</dcterms:created>
  <dcterms:modified xsi:type="dcterms:W3CDTF">2020-09-03T01:17:00Z</dcterms:modified>
</cp:coreProperties>
</file>